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717" w:rsidRDefault="00967717" w:rsidP="00BF7506">
      <w:pPr>
        <w:spacing w:after="0" w:line="240" w:lineRule="auto"/>
        <w:jc w:val="center"/>
        <w:rPr>
          <w:rFonts w:ascii="Times New Roman" w:eastAsia="Times New Roman" w:hAnsi="Times New Roman" w:cs="Times New Roman"/>
          <w:b/>
          <w:sz w:val="28"/>
          <w:szCs w:val="28"/>
          <w:u w:val="single"/>
          <w:lang w:eastAsia="sk-SK"/>
        </w:rPr>
      </w:pPr>
      <w:r w:rsidRPr="0057477D">
        <w:rPr>
          <w:rFonts w:ascii="Times New Roman" w:eastAsia="Times New Roman" w:hAnsi="Times New Roman" w:cs="Times New Roman"/>
          <w:b/>
          <w:sz w:val="28"/>
          <w:szCs w:val="28"/>
          <w:u w:val="single"/>
          <w:lang w:eastAsia="sk-SK"/>
        </w:rPr>
        <w:t>Mobilita učiteľov</w:t>
      </w:r>
      <w:r w:rsidR="007E15E4">
        <w:rPr>
          <w:rFonts w:ascii="Times New Roman" w:eastAsia="Times New Roman" w:hAnsi="Times New Roman" w:cs="Times New Roman"/>
          <w:b/>
          <w:sz w:val="28"/>
          <w:szCs w:val="28"/>
          <w:u w:val="single"/>
          <w:lang w:eastAsia="sk-SK"/>
        </w:rPr>
        <w:t xml:space="preserve">: </w:t>
      </w:r>
      <w:r w:rsidR="00FA29D8" w:rsidRPr="0057477D">
        <w:rPr>
          <w:rFonts w:ascii="Times New Roman" w:eastAsia="Times New Roman" w:hAnsi="Times New Roman" w:cs="Times New Roman"/>
          <w:b/>
          <w:sz w:val="28"/>
          <w:szCs w:val="28"/>
          <w:u w:val="single"/>
          <w:lang w:eastAsia="sk-SK"/>
        </w:rPr>
        <w:t xml:space="preserve"> </w:t>
      </w:r>
      <w:r w:rsidR="00FA29D8" w:rsidRPr="00EA0271">
        <w:rPr>
          <w:rFonts w:ascii="Times New Roman" w:eastAsia="Times New Roman" w:hAnsi="Times New Roman" w:cs="Times New Roman"/>
          <w:b/>
          <w:sz w:val="28"/>
          <w:szCs w:val="28"/>
          <w:u w:val="single"/>
          <w:lang w:eastAsia="sk-SK"/>
        </w:rPr>
        <w:t xml:space="preserve">2 </w:t>
      </w:r>
      <w:r w:rsidR="007E15E4">
        <w:rPr>
          <w:rFonts w:ascii="Times New Roman" w:eastAsia="Times New Roman" w:hAnsi="Times New Roman" w:cs="Times New Roman"/>
          <w:b/>
          <w:sz w:val="28"/>
          <w:szCs w:val="28"/>
          <w:u w:val="single"/>
          <w:lang w:eastAsia="sk-SK"/>
        </w:rPr>
        <w:t>t</w:t>
      </w:r>
      <w:r w:rsidR="00FA29D8" w:rsidRPr="00EA0271">
        <w:rPr>
          <w:rFonts w:ascii="Times New Roman" w:eastAsia="Times New Roman" w:hAnsi="Times New Roman" w:cs="Times New Roman"/>
          <w:b/>
          <w:sz w:val="28"/>
          <w:szCs w:val="28"/>
          <w:u w:val="single"/>
          <w:lang w:eastAsia="sk-SK"/>
        </w:rPr>
        <w:t>y</w:t>
      </w:r>
      <w:r w:rsidR="007E15E4">
        <w:rPr>
          <w:rFonts w:ascii="Times New Roman" w:eastAsia="Times New Roman" w:hAnsi="Times New Roman" w:cs="Times New Roman"/>
          <w:b/>
          <w:sz w:val="28"/>
          <w:szCs w:val="28"/>
          <w:u w:val="single"/>
          <w:lang w:eastAsia="sk-SK"/>
        </w:rPr>
        <w:t>py</w:t>
      </w:r>
      <w:r w:rsidR="00FA29D8" w:rsidRPr="00EA0271">
        <w:rPr>
          <w:rFonts w:ascii="Times New Roman" w:eastAsia="Times New Roman" w:hAnsi="Times New Roman" w:cs="Times New Roman"/>
          <w:b/>
          <w:sz w:val="28"/>
          <w:szCs w:val="28"/>
          <w:u w:val="single"/>
          <w:lang w:eastAsia="sk-SK"/>
        </w:rPr>
        <w:t xml:space="preserve"> mobilít</w:t>
      </w:r>
    </w:p>
    <w:p w:rsidR="000655AC" w:rsidRPr="0057477D" w:rsidRDefault="000655AC" w:rsidP="00967717">
      <w:pPr>
        <w:spacing w:after="0" w:line="240" w:lineRule="auto"/>
        <w:jc w:val="center"/>
        <w:rPr>
          <w:rFonts w:ascii="Times New Roman" w:eastAsia="Times New Roman" w:hAnsi="Times New Roman" w:cs="Times New Roman"/>
          <w:b/>
          <w:sz w:val="28"/>
          <w:szCs w:val="28"/>
          <w:u w:val="single"/>
          <w:lang w:eastAsia="sk-SK"/>
        </w:rPr>
      </w:pPr>
    </w:p>
    <w:p w:rsidR="00967717" w:rsidRPr="003C33B1" w:rsidRDefault="00967717" w:rsidP="005D73B2">
      <w:pPr>
        <w:spacing w:after="0" w:line="240" w:lineRule="auto"/>
        <w:rPr>
          <w:rFonts w:ascii="Times New Roman" w:eastAsia="Times New Roman" w:hAnsi="Times New Roman" w:cs="Times New Roman"/>
          <w:b/>
          <w:sz w:val="24"/>
          <w:szCs w:val="24"/>
          <w:u w:val="single"/>
          <w:lang w:eastAsia="sk-SK"/>
        </w:rPr>
      </w:pPr>
    </w:p>
    <w:p w:rsidR="00DA3291" w:rsidRPr="003C33B1" w:rsidRDefault="00967717" w:rsidP="006E039B">
      <w:pPr>
        <w:pStyle w:val="Odsekzoznamu"/>
        <w:numPr>
          <w:ilvl w:val="0"/>
          <w:numId w:val="8"/>
        </w:numPr>
        <w:spacing w:after="0" w:line="240" w:lineRule="auto"/>
        <w:rPr>
          <w:rFonts w:ascii="Times New Roman" w:eastAsia="Times New Roman" w:hAnsi="Times New Roman" w:cs="Times New Roman"/>
          <w:b/>
          <w:i/>
          <w:sz w:val="24"/>
          <w:szCs w:val="24"/>
          <w:u w:val="single"/>
          <w:lang w:eastAsia="sk-SK"/>
        </w:rPr>
      </w:pPr>
      <w:r w:rsidRPr="007E15E4">
        <w:rPr>
          <w:rFonts w:ascii="Times New Roman" w:eastAsia="Times New Roman" w:hAnsi="Times New Roman" w:cs="Times New Roman"/>
          <w:b/>
          <w:i/>
          <w:sz w:val="24"/>
          <w:szCs w:val="24"/>
          <w:u w:val="single"/>
          <w:lang w:eastAsia="sk-SK"/>
        </w:rPr>
        <w:t xml:space="preserve">Mobilita </w:t>
      </w:r>
      <w:r w:rsidR="00DA3291" w:rsidRPr="007E15E4">
        <w:rPr>
          <w:rFonts w:ascii="Times New Roman" w:eastAsia="Times New Roman" w:hAnsi="Times New Roman" w:cs="Times New Roman"/>
          <w:b/>
          <w:i/>
          <w:sz w:val="24"/>
          <w:szCs w:val="24"/>
          <w:u w:val="single"/>
          <w:lang w:eastAsia="sk-SK"/>
        </w:rPr>
        <w:t xml:space="preserve">za účelom </w:t>
      </w:r>
      <w:r w:rsidR="00DA3291" w:rsidRPr="007E15E4">
        <w:rPr>
          <w:rFonts w:ascii="Times New Roman" w:eastAsia="Times New Roman" w:hAnsi="Times New Roman" w:cs="Times New Roman"/>
          <w:b/>
          <w:i/>
          <w:sz w:val="24"/>
          <w:szCs w:val="24"/>
          <w:highlight w:val="yellow"/>
          <w:u w:val="single"/>
          <w:lang w:eastAsia="sk-SK"/>
        </w:rPr>
        <w:t>výučby</w:t>
      </w:r>
      <w:r w:rsidR="00DA3291" w:rsidRPr="003C33B1">
        <w:rPr>
          <w:rFonts w:ascii="Times New Roman" w:eastAsia="Times New Roman" w:hAnsi="Times New Roman" w:cs="Times New Roman"/>
          <w:b/>
          <w:i/>
          <w:sz w:val="24"/>
          <w:szCs w:val="24"/>
          <w:u w:val="single"/>
          <w:lang w:eastAsia="sk-SK"/>
        </w:rPr>
        <w:t>:</w:t>
      </w:r>
      <w:bookmarkStart w:id="0" w:name="_GoBack"/>
      <w:bookmarkEnd w:id="0"/>
    </w:p>
    <w:p w:rsidR="00DA3291" w:rsidRPr="003C33B1" w:rsidRDefault="00DA3291" w:rsidP="00DA3291">
      <w:pPr>
        <w:pStyle w:val="Odsekzoznamu"/>
        <w:numPr>
          <w:ilvl w:val="0"/>
          <w:numId w:val="1"/>
        </w:numPr>
        <w:spacing w:after="0" w:line="240" w:lineRule="auto"/>
        <w:rPr>
          <w:rFonts w:ascii="Times New Roman" w:eastAsia="Times New Roman" w:hAnsi="Times New Roman" w:cs="Times New Roman"/>
          <w:b/>
          <w:sz w:val="24"/>
          <w:szCs w:val="24"/>
          <w:lang w:eastAsia="sk-SK"/>
        </w:rPr>
      </w:pPr>
      <w:r w:rsidRPr="003C33B1">
        <w:rPr>
          <w:rFonts w:ascii="Times New Roman" w:eastAsia="Times New Roman" w:hAnsi="Times New Roman" w:cs="Times New Roman"/>
          <w:b/>
          <w:sz w:val="24"/>
          <w:szCs w:val="24"/>
          <w:lang w:eastAsia="sk-SK"/>
        </w:rPr>
        <w:t xml:space="preserve">Cieľom je výučba </w:t>
      </w:r>
      <w:r w:rsidRPr="003C33B1">
        <w:rPr>
          <w:rFonts w:ascii="Times New Roman" w:eastAsia="Times New Roman" w:hAnsi="Times New Roman" w:cs="Times New Roman"/>
          <w:sz w:val="24"/>
          <w:szCs w:val="24"/>
          <w:lang w:eastAsia="sk-SK"/>
        </w:rPr>
        <w:t>na prijímajúcej inštitúcií.</w:t>
      </w:r>
      <w:r w:rsidRPr="003C33B1">
        <w:rPr>
          <w:rFonts w:ascii="Times New Roman" w:eastAsia="Times New Roman" w:hAnsi="Times New Roman" w:cs="Times New Roman"/>
          <w:b/>
          <w:sz w:val="24"/>
          <w:szCs w:val="24"/>
          <w:lang w:eastAsia="sk-SK"/>
        </w:rPr>
        <w:t xml:space="preserve"> </w:t>
      </w:r>
    </w:p>
    <w:p w:rsidR="00967717" w:rsidRDefault="003C33B1" w:rsidP="00DA3291">
      <w:pPr>
        <w:pStyle w:val="Odsekzoznamu"/>
        <w:numPr>
          <w:ilvl w:val="0"/>
          <w:numId w:val="1"/>
        </w:numPr>
        <w:spacing w:after="0" w:line="240" w:lineRule="auto"/>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Počet odučených hodín:</w:t>
      </w:r>
      <w:r w:rsidR="00967717" w:rsidRPr="003C33B1">
        <w:rPr>
          <w:rFonts w:ascii="Times New Roman" w:eastAsia="Times New Roman" w:hAnsi="Times New Roman" w:cs="Times New Roman"/>
          <w:b/>
          <w:sz w:val="24"/>
          <w:szCs w:val="24"/>
          <w:lang w:eastAsia="sk-SK"/>
        </w:rPr>
        <w:t xml:space="preserve"> minimálne 8 </w:t>
      </w:r>
    </w:p>
    <w:p w:rsidR="0057477D" w:rsidRDefault="0057477D" w:rsidP="0057477D">
      <w:pPr>
        <w:pStyle w:val="Odsekzoznamu"/>
        <w:numPr>
          <w:ilvl w:val="0"/>
          <w:numId w:val="1"/>
        </w:numPr>
        <w:spacing w:after="0" w:line="240" w:lineRule="auto"/>
        <w:rPr>
          <w:rFonts w:ascii="Times New Roman" w:eastAsia="Times New Roman" w:hAnsi="Times New Roman" w:cs="Times New Roman"/>
          <w:b/>
          <w:sz w:val="24"/>
          <w:szCs w:val="24"/>
          <w:lang w:eastAsia="sk-SK"/>
        </w:rPr>
      </w:pPr>
      <w:r w:rsidRPr="003C33B1">
        <w:rPr>
          <w:rFonts w:ascii="Times New Roman" w:eastAsia="Times New Roman" w:hAnsi="Times New Roman" w:cs="Times New Roman"/>
          <w:b/>
          <w:sz w:val="24"/>
          <w:szCs w:val="24"/>
          <w:lang w:eastAsia="sk-SK"/>
        </w:rPr>
        <w:t>Trvanie mobility</w:t>
      </w:r>
      <w:r>
        <w:rPr>
          <w:rFonts w:ascii="Times New Roman" w:eastAsia="Times New Roman" w:hAnsi="Times New Roman" w:cs="Times New Roman"/>
          <w:b/>
          <w:sz w:val="24"/>
          <w:szCs w:val="24"/>
          <w:lang w:eastAsia="sk-SK"/>
        </w:rPr>
        <w:t xml:space="preserve"> podľa pravidiel EK</w:t>
      </w:r>
      <w:r w:rsidRPr="003C33B1">
        <w:rPr>
          <w:rFonts w:ascii="Times New Roman" w:eastAsia="Times New Roman" w:hAnsi="Times New Roman" w:cs="Times New Roman"/>
          <w:b/>
          <w:sz w:val="24"/>
          <w:szCs w:val="24"/>
          <w:lang w:eastAsia="sk-SK"/>
        </w:rPr>
        <w:t>: 2-60 dní</w:t>
      </w:r>
      <w:r>
        <w:rPr>
          <w:rFonts w:ascii="Times New Roman" w:eastAsia="Times New Roman" w:hAnsi="Times New Roman" w:cs="Times New Roman"/>
          <w:b/>
          <w:sz w:val="24"/>
          <w:szCs w:val="24"/>
          <w:lang w:eastAsia="sk-SK"/>
        </w:rPr>
        <w:t xml:space="preserve">;  </w:t>
      </w:r>
      <w:r w:rsidRPr="0057477D">
        <w:rPr>
          <w:rFonts w:ascii="Times New Roman" w:eastAsia="Times New Roman" w:hAnsi="Times New Roman" w:cs="Times New Roman"/>
          <w:sz w:val="24"/>
          <w:szCs w:val="24"/>
          <w:lang w:eastAsia="sk-SK"/>
        </w:rPr>
        <w:t>(na UNIZA 4-7 dní)</w:t>
      </w:r>
      <w:r w:rsidRPr="003C33B1">
        <w:rPr>
          <w:rFonts w:ascii="Times New Roman" w:eastAsia="Times New Roman" w:hAnsi="Times New Roman" w:cs="Times New Roman"/>
          <w:b/>
          <w:sz w:val="24"/>
          <w:szCs w:val="24"/>
          <w:lang w:eastAsia="sk-SK"/>
        </w:rPr>
        <w:t xml:space="preserve"> </w:t>
      </w:r>
    </w:p>
    <w:p w:rsidR="001C62EC" w:rsidRPr="0057477D" w:rsidRDefault="007E15E4" w:rsidP="0057477D">
      <w:pPr>
        <w:pStyle w:val="Odsekzoznamu"/>
        <w:numPr>
          <w:ilvl w:val="0"/>
          <w:numId w:val="1"/>
        </w:numPr>
        <w:spacing w:after="0" w:line="240" w:lineRule="auto"/>
        <w:rPr>
          <w:rFonts w:ascii="Times New Roman" w:eastAsia="Times New Roman" w:hAnsi="Times New Roman" w:cs="Times New Roman"/>
          <w:b/>
          <w:sz w:val="24"/>
          <w:szCs w:val="24"/>
          <w:lang w:eastAsia="sk-SK"/>
        </w:rPr>
      </w:pPr>
      <w:r>
        <w:rPr>
          <w:rFonts w:ascii="Times New Roman" w:hAnsi="Times New Roman" w:cs="Times New Roman"/>
          <w:b/>
          <w:sz w:val="24"/>
          <w:szCs w:val="24"/>
        </w:rPr>
        <w:t>Poskytnutý g</w:t>
      </w:r>
      <w:r w:rsidR="001C62EC" w:rsidRPr="0057477D">
        <w:rPr>
          <w:rFonts w:ascii="Times New Roman" w:hAnsi="Times New Roman" w:cs="Times New Roman"/>
          <w:b/>
          <w:sz w:val="24"/>
          <w:szCs w:val="24"/>
        </w:rPr>
        <w:t xml:space="preserve">rant „individuálna podpora“ </w:t>
      </w:r>
      <w:r w:rsidR="001C62EC" w:rsidRPr="007E15E4">
        <w:rPr>
          <w:rFonts w:ascii="Times New Roman" w:hAnsi="Times New Roman" w:cs="Times New Roman"/>
          <w:sz w:val="24"/>
          <w:szCs w:val="24"/>
        </w:rPr>
        <w:t>(pobytové náklady)</w:t>
      </w:r>
      <w:r>
        <w:rPr>
          <w:rFonts w:ascii="Times New Roman" w:hAnsi="Times New Roman" w:cs="Times New Roman"/>
          <w:sz w:val="24"/>
          <w:szCs w:val="24"/>
        </w:rPr>
        <w:t xml:space="preserve"> </w:t>
      </w:r>
      <w:r w:rsidR="003C33B1" w:rsidRPr="0057477D">
        <w:rPr>
          <w:rFonts w:ascii="Times New Roman" w:hAnsi="Times New Roman" w:cs="Times New Roman"/>
          <w:sz w:val="24"/>
          <w:szCs w:val="24"/>
        </w:rPr>
        <w:t>pre krajinu:</w:t>
      </w:r>
    </w:p>
    <w:p w:rsidR="001C62EC" w:rsidRDefault="001C62EC" w:rsidP="001C62EC">
      <w:pPr>
        <w:pStyle w:val="Bezriadkovania"/>
        <w:ind w:left="720"/>
        <w:rPr>
          <w:rFonts w:ascii="Times New Roman" w:hAnsi="Times New Roman" w:cs="Times New Roman"/>
          <w:sz w:val="20"/>
          <w:szCs w:val="20"/>
        </w:rPr>
      </w:pPr>
      <w:r w:rsidRPr="001C62EC">
        <w:rPr>
          <w:rFonts w:ascii="Times New Roman" w:hAnsi="Times New Roman" w:cs="Times New Roman"/>
          <w:b/>
          <w:sz w:val="24"/>
          <w:szCs w:val="24"/>
          <w:u w:val="single"/>
        </w:rPr>
        <w:t>Č</w:t>
      </w:r>
      <w:r w:rsidR="003C33B1">
        <w:rPr>
          <w:rFonts w:ascii="Times New Roman" w:hAnsi="Times New Roman" w:cs="Times New Roman"/>
          <w:b/>
          <w:sz w:val="24"/>
          <w:szCs w:val="24"/>
          <w:u w:val="single"/>
        </w:rPr>
        <w:t>eská republika</w:t>
      </w:r>
      <w:r w:rsidRPr="001C62EC">
        <w:rPr>
          <w:rFonts w:ascii="Times New Roman" w:hAnsi="Times New Roman" w:cs="Times New Roman"/>
          <w:b/>
          <w:sz w:val="24"/>
          <w:szCs w:val="24"/>
          <w:u w:val="single"/>
        </w:rPr>
        <w:t xml:space="preserve"> 4 dni, Poľs</w:t>
      </w:r>
      <w:r w:rsidR="0057477D">
        <w:rPr>
          <w:rFonts w:ascii="Times New Roman" w:hAnsi="Times New Roman" w:cs="Times New Roman"/>
          <w:b/>
          <w:sz w:val="24"/>
          <w:szCs w:val="24"/>
          <w:u w:val="single"/>
        </w:rPr>
        <w:t>ko 6 dní, ostatné krajiny 7 dní</w:t>
      </w:r>
      <w:r>
        <w:rPr>
          <w:rFonts w:ascii="Times New Roman" w:hAnsi="Times New Roman" w:cs="Times New Roman"/>
          <w:sz w:val="24"/>
          <w:szCs w:val="24"/>
          <w:u w:val="single"/>
        </w:rPr>
        <w:t xml:space="preserve"> </w:t>
      </w:r>
      <w:r>
        <w:rPr>
          <w:rFonts w:ascii="Times New Roman" w:hAnsi="Times New Roman" w:cs="Times New Roman"/>
          <w:sz w:val="24"/>
          <w:szCs w:val="24"/>
          <w:u w:val="single"/>
        </w:rPr>
        <w:br/>
      </w:r>
      <w:r w:rsidRPr="001C62EC">
        <w:rPr>
          <w:rFonts w:ascii="Times New Roman" w:hAnsi="Times New Roman" w:cs="Times New Roman"/>
          <w:sz w:val="20"/>
          <w:szCs w:val="20"/>
        </w:rPr>
        <w:t>O pridelení grantu „individuálna podpora“ na viac ako 7 dní ro</w:t>
      </w:r>
      <w:r w:rsidR="007E15E4">
        <w:rPr>
          <w:rFonts w:ascii="Times New Roman" w:hAnsi="Times New Roman" w:cs="Times New Roman"/>
          <w:sz w:val="20"/>
          <w:szCs w:val="20"/>
        </w:rPr>
        <w:t>zhodne, na základe zdôvodnenia a</w:t>
      </w:r>
      <w:r w:rsidRPr="001C62EC">
        <w:rPr>
          <w:rFonts w:ascii="Times New Roman" w:hAnsi="Times New Roman" w:cs="Times New Roman"/>
          <w:sz w:val="20"/>
          <w:szCs w:val="20"/>
        </w:rPr>
        <w:t xml:space="preserve"> odporúčania fakultného koordinátora/vedúceho pracoviska, inštitucionálny koordinátor programu Erasmus+ .</w:t>
      </w:r>
    </w:p>
    <w:p w:rsidR="001C62EC" w:rsidRPr="003C33B1" w:rsidRDefault="001C62EC" w:rsidP="001C62EC">
      <w:pPr>
        <w:pStyle w:val="Bezriadkovania"/>
        <w:numPr>
          <w:ilvl w:val="0"/>
          <w:numId w:val="1"/>
        </w:numPr>
        <w:rPr>
          <w:rFonts w:ascii="Times New Roman" w:hAnsi="Times New Roman" w:cs="Times New Roman"/>
          <w:sz w:val="20"/>
          <w:szCs w:val="20"/>
          <w:u w:val="single"/>
        </w:rPr>
      </w:pPr>
      <w:r>
        <w:rPr>
          <w:rFonts w:ascii="Times New Roman" w:hAnsi="Times New Roman" w:cs="Times New Roman"/>
          <w:b/>
          <w:sz w:val="24"/>
          <w:szCs w:val="24"/>
          <w:u w:val="single"/>
        </w:rPr>
        <w:t xml:space="preserve">Grant na cestovné výdavky: </w:t>
      </w:r>
      <w:r w:rsidR="007E15E4" w:rsidRPr="007E15E4">
        <w:rPr>
          <w:rFonts w:ascii="Times New Roman" w:hAnsi="Times New Roman" w:cs="Times New Roman"/>
          <w:sz w:val="24"/>
          <w:szCs w:val="24"/>
          <w:u w:val="single"/>
        </w:rPr>
        <w:t xml:space="preserve">je pridelený </w:t>
      </w:r>
      <w:r w:rsidR="003C33B1">
        <w:rPr>
          <w:rFonts w:ascii="Times New Roman" w:hAnsi="Times New Roman" w:cs="Times New Roman"/>
          <w:sz w:val="24"/>
          <w:szCs w:val="24"/>
          <w:u w:val="single"/>
        </w:rPr>
        <w:t xml:space="preserve">podľa vzdialenosti medzi vysielajúcou a prijímajúcou inštitúciou </w:t>
      </w:r>
      <w:r w:rsidRPr="003C33B1">
        <w:rPr>
          <w:rFonts w:ascii="Times New Roman" w:hAnsi="Times New Roman" w:cs="Times New Roman"/>
          <w:sz w:val="24"/>
          <w:szCs w:val="24"/>
          <w:u w:val="single"/>
        </w:rPr>
        <w:t xml:space="preserve"> </w:t>
      </w:r>
      <w:r w:rsidR="003C33B1">
        <w:rPr>
          <w:rFonts w:ascii="Times New Roman" w:hAnsi="Times New Roman" w:cs="Times New Roman"/>
          <w:sz w:val="24"/>
          <w:szCs w:val="24"/>
          <w:u w:val="single"/>
        </w:rPr>
        <w:t>/</w:t>
      </w:r>
      <w:r w:rsidRPr="003C33B1">
        <w:rPr>
          <w:rFonts w:ascii="Times New Roman" w:hAnsi="Times New Roman" w:cs="Times New Roman"/>
          <w:sz w:val="24"/>
          <w:szCs w:val="24"/>
          <w:u w:val="single"/>
        </w:rPr>
        <w:t>kalkulačk</w:t>
      </w:r>
      <w:r w:rsidR="003C33B1">
        <w:rPr>
          <w:rFonts w:ascii="Times New Roman" w:hAnsi="Times New Roman" w:cs="Times New Roman"/>
          <w:sz w:val="24"/>
          <w:szCs w:val="24"/>
          <w:u w:val="single"/>
        </w:rPr>
        <w:t>a vzdialeností/:</w:t>
      </w:r>
    </w:p>
    <w:p w:rsidR="003C33B1" w:rsidRDefault="00BF7506" w:rsidP="003C33B1">
      <w:pPr>
        <w:pStyle w:val="Bezriadkovania"/>
        <w:ind w:left="720"/>
        <w:rPr>
          <w:rFonts w:ascii="Times New Roman" w:hAnsi="Times New Roman" w:cs="Times New Roman"/>
          <w:sz w:val="20"/>
          <w:szCs w:val="20"/>
          <w:u w:val="single"/>
        </w:rPr>
      </w:pPr>
      <w:hyperlink r:id="rId5" w:history="1">
        <w:r w:rsidR="003C33B1" w:rsidRPr="001C33AB">
          <w:rPr>
            <w:rStyle w:val="Hypertextovprepojenie"/>
            <w:rFonts w:ascii="Times New Roman" w:hAnsi="Times New Roman" w:cs="Times New Roman"/>
            <w:sz w:val="20"/>
            <w:szCs w:val="20"/>
          </w:rPr>
          <w:t>https://ec.europa.eu/programmes/erasmus-plus/resources/distance-calculator_en</w:t>
        </w:r>
      </w:hyperlink>
    </w:p>
    <w:p w:rsidR="006E039B" w:rsidRPr="003C33B1" w:rsidRDefault="006E039B" w:rsidP="003C33B1">
      <w:pPr>
        <w:spacing w:after="0" w:line="240" w:lineRule="auto"/>
        <w:rPr>
          <w:rFonts w:ascii="Times New Roman" w:eastAsia="Times New Roman" w:hAnsi="Times New Roman" w:cs="Times New Roman"/>
          <w:b/>
          <w:sz w:val="28"/>
          <w:szCs w:val="28"/>
          <w:lang w:eastAsia="sk-SK"/>
        </w:rPr>
      </w:pPr>
    </w:p>
    <w:p w:rsidR="006E039B" w:rsidRPr="009D524E" w:rsidRDefault="00FA29D8" w:rsidP="006E039B">
      <w:pPr>
        <w:pStyle w:val="Odsekzoznamu"/>
        <w:numPr>
          <w:ilvl w:val="0"/>
          <w:numId w:val="8"/>
        </w:numPr>
        <w:spacing w:after="0" w:line="240" w:lineRule="auto"/>
        <w:rPr>
          <w:rFonts w:ascii="Times New Roman" w:eastAsia="Times New Roman" w:hAnsi="Times New Roman" w:cs="Times New Roman"/>
          <w:b/>
          <w:i/>
          <w:sz w:val="24"/>
          <w:szCs w:val="24"/>
          <w:u w:val="single"/>
          <w:lang w:eastAsia="sk-SK"/>
        </w:rPr>
      </w:pPr>
      <w:r w:rsidRPr="009D524E">
        <w:rPr>
          <w:rFonts w:ascii="Times New Roman" w:eastAsia="Times New Roman" w:hAnsi="Times New Roman" w:cs="Times New Roman"/>
          <w:b/>
          <w:i/>
          <w:sz w:val="24"/>
          <w:szCs w:val="24"/>
          <w:u w:val="single"/>
          <w:lang w:eastAsia="sk-SK"/>
        </w:rPr>
        <w:t>Kombinovaná m</w:t>
      </w:r>
      <w:r w:rsidR="006E039B" w:rsidRPr="009D524E">
        <w:rPr>
          <w:rFonts w:ascii="Times New Roman" w:eastAsia="Times New Roman" w:hAnsi="Times New Roman" w:cs="Times New Roman"/>
          <w:b/>
          <w:i/>
          <w:sz w:val="24"/>
          <w:szCs w:val="24"/>
          <w:u w:val="single"/>
          <w:lang w:eastAsia="sk-SK"/>
        </w:rPr>
        <w:t xml:space="preserve">obilita za účelom </w:t>
      </w:r>
      <w:r w:rsidR="006E039B" w:rsidRPr="007E15E4">
        <w:rPr>
          <w:rFonts w:ascii="Times New Roman" w:eastAsia="Times New Roman" w:hAnsi="Times New Roman" w:cs="Times New Roman"/>
          <w:b/>
          <w:i/>
          <w:sz w:val="24"/>
          <w:szCs w:val="24"/>
          <w:highlight w:val="yellow"/>
          <w:u w:val="single"/>
          <w:lang w:eastAsia="sk-SK"/>
        </w:rPr>
        <w:t>výučby a školenia</w:t>
      </w:r>
      <w:r w:rsidR="006E039B" w:rsidRPr="009D524E">
        <w:rPr>
          <w:rFonts w:ascii="Times New Roman" w:eastAsia="Times New Roman" w:hAnsi="Times New Roman" w:cs="Times New Roman"/>
          <w:b/>
          <w:i/>
          <w:sz w:val="24"/>
          <w:szCs w:val="24"/>
          <w:u w:val="single"/>
          <w:lang w:eastAsia="sk-SK"/>
        </w:rPr>
        <w:t>:</w:t>
      </w:r>
      <w:r w:rsidR="00EA0271" w:rsidRPr="009D524E">
        <w:rPr>
          <w:rFonts w:ascii="Times New Roman" w:eastAsia="Times New Roman" w:hAnsi="Times New Roman" w:cs="Times New Roman"/>
          <w:b/>
          <w:i/>
          <w:sz w:val="24"/>
          <w:szCs w:val="24"/>
          <w:u w:val="single"/>
          <w:lang w:eastAsia="sk-SK"/>
        </w:rPr>
        <w:t xml:space="preserve"> </w:t>
      </w:r>
      <w:r w:rsidR="006E039B" w:rsidRPr="009D524E">
        <w:rPr>
          <w:rFonts w:ascii="Times New Roman" w:eastAsia="Times New Roman" w:hAnsi="Times New Roman" w:cs="Times New Roman"/>
          <w:b/>
          <w:i/>
          <w:sz w:val="24"/>
          <w:szCs w:val="24"/>
          <w:u w:val="single"/>
          <w:lang w:eastAsia="sk-SK"/>
        </w:rPr>
        <w:t xml:space="preserve"> </w:t>
      </w:r>
    </w:p>
    <w:p w:rsidR="006F4A6A" w:rsidRPr="007E15E4" w:rsidRDefault="0057477D" w:rsidP="009D524E">
      <w:pPr>
        <w:pStyle w:val="Odsekzoznamu"/>
        <w:numPr>
          <w:ilvl w:val="0"/>
          <w:numId w:val="1"/>
        </w:numPr>
        <w:rPr>
          <w:rFonts w:ascii="Times New Roman" w:eastAsia="Times New Roman" w:hAnsi="Times New Roman" w:cs="Times New Roman"/>
          <w:b/>
          <w:color w:val="FF0000"/>
          <w:sz w:val="24"/>
          <w:szCs w:val="24"/>
          <w:u w:val="single"/>
          <w:lang w:eastAsia="sk-SK"/>
        </w:rPr>
      </w:pPr>
      <w:r w:rsidRPr="007E15E4">
        <w:rPr>
          <w:rFonts w:ascii="Times New Roman" w:hAnsi="Times New Roman" w:cs="Times New Roman"/>
          <w:b/>
          <w:sz w:val="24"/>
          <w:szCs w:val="24"/>
        </w:rPr>
        <w:t xml:space="preserve">Cieľom mobility </w:t>
      </w:r>
      <w:r w:rsidRPr="007E15E4">
        <w:rPr>
          <w:rFonts w:ascii="Times New Roman" w:hAnsi="Times New Roman" w:cs="Times New Roman"/>
          <w:b/>
          <w:sz w:val="24"/>
          <w:szCs w:val="24"/>
          <w:u w:val="single"/>
        </w:rPr>
        <w:t>je</w:t>
      </w:r>
      <w:r w:rsidR="006E039B" w:rsidRPr="007E15E4">
        <w:rPr>
          <w:rFonts w:ascii="Times New Roman" w:hAnsi="Times New Roman" w:cs="Times New Roman"/>
          <w:b/>
          <w:sz w:val="24"/>
          <w:szCs w:val="24"/>
          <w:u w:val="single"/>
        </w:rPr>
        <w:t xml:space="preserve"> </w:t>
      </w:r>
      <w:r w:rsidR="006E039B" w:rsidRPr="007E15E4">
        <w:rPr>
          <w:rFonts w:ascii="Times New Roman" w:hAnsi="Times New Roman" w:cs="Times New Roman"/>
          <w:b/>
          <w:color w:val="FF0000"/>
          <w:sz w:val="24"/>
          <w:szCs w:val="24"/>
          <w:u w:val="single"/>
        </w:rPr>
        <w:t>výučb</w:t>
      </w:r>
      <w:r w:rsidRPr="007E15E4">
        <w:rPr>
          <w:rFonts w:ascii="Times New Roman" w:hAnsi="Times New Roman" w:cs="Times New Roman"/>
          <w:b/>
          <w:color w:val="FF0000"/>
          <w:sz w:val="24"/>
          <w:szCs w:val="24"/>
          <w:u w:val="single"/>
        </w:rPr>
        <w:t xml:space="preserve">a </w:t>
      </w:r>
      <w:r w:rsidR="009D524E" w:rsidRPr="007E15E4">
        <w:rPr>
          <w:rFonts w:ascii="Times New Roman" w:hAnsi="Times New Roman" w:cs="Times New Roman"/>
          <w:b/>
          <w:color w:val="FF0000"/>
          <w:sz w:val="24"/>
          <w:szCs w:val="24"/>
          <w:u w:val="single"/>
        </w:rPr>
        <w:t>/</w:t>
      </w:r>
      <w:r w:rsidR="006F4A6A" w:rsidRPr="007E15E4">
        <w:rPr>
          <w:rFonts w:ascii="Times New Roman" w:hAnsi="Times New Roman" w:cs="Times New Roman"/>
          <w:b/>
          <w:color w:val="FF0000"/>
          <w:sz w:val="24"/>
          <w:szCs w:val="24"/>
          <w:u w:val="single"/>
        </w:rPr>
        <w:t>4 hodiny</w:t>
      </w:r>
      <w:r w:rsidR="009D524E" w:rsidRPr="007E15E4">
        <w:rPr>
          <w:rFonts w:ascii="Times New Roman" w:hAnsi="Times New Roman" w:cs="Times New Roman"/>
          <w:b/>
          <w:color w:val="FF0000"/>
          <w:sz w:val="24"/>
          <w:szCs w:val="24"/>
          <w:u w:val="single"/>
        </w:rPr>
        <w:t>/</w:t>
      </w:r>
      <w:r w:rsidR="006F4A6A" w:rsidRPr="007E15E4">
        <w:rPr>
          <w:rFonts w:ascii="Times New Roman" w:hAnsi="Times New Roman" w:cs="Times New Roman"/>
          <w:b/>
          <w:color w:val="FF0000"/>
          <w:sz w:val="24"/>
          <w:szCs w:val="24"/>
          <w:u w:val="single"/>
        </w:rPr>
        <w:t xml:space="preserve"> </w:t>
      </w:r>
      <w:r w:rsidR="006E039B" w:rsidRPr="007E15E4">
        <w:rPr>
          <w:rFonts w:ascii="Times New Roman" w:hAnsi="Times New Roman" w:cs="Times New Roman"/>
          <w:b/>
          <w:color w:val="FF0000"/>
          <w:sz w:val="24"/>
          <w:szCs w:val="24"/>
          <w:u w:val="single"/>
        </w:rPr>
        <w:t>a školenie</w:t>
      </w:r>
      <w:r w:rsidR="006E039B" w:rsidRPr="007E15E4">
        <w:rPr>
          <w:rFonts w:ascii="Times New Roman" w:hAnsi="Times New Roman" w:cs="Times New Roman"/>
          <w:color w:val="FF0000"/>
          <w:sz w:val="24"/>
          <w:szCs w:val="24"/>
          <w:u w:val="single"/>
        </w:rPr>
        <w:t xml:space="preserve"> </w:t>
      </w:r>
      <w:r w:rsidR="006F4A6A" w:rsidRPr="007E15E4">
        <w:rPr>
          <w:rFonts w:ascii="Times New Roman" w:hAnsi="Times New Roman" w:cs="Times New Roman"/>
          <w:b/>
          <w:color w:val="FF0000"/>
          <w:sz w:val="24"/>
          <w:szCs w:val="24"/>
          <w:u w:val="single"/>
        </w:rPr>
        <w:t>pre rozvoj</w:t>
      </w:r>
      <w:r w:rsidR="006F4A6A" w:rsidRPr="007E15E4">
        <w:rPr>
          <w:rFonts w:ascii="Times New Roman" w:hAnsi="Times New Roman" w:cs="Times New Roman"/>
          <w:color w:val="FF0000"/>
          <w:sz w:val="24"/>
          <w:szCs w:val="24"/>
          <w:u w:val="single"/>
        </w:rPr>
        <w:t xml:space="preserve"> </w:t>
      </w:r>
      <w:r w:rsidR="006F4A6A" w:rsidRPr="007E15E4">
        <w:rPr>
          <w:rFonts w:ascii="Times New Roman" w:hAnsi="Times New Roman" w:cs="Times New Roman"/>
          <w:b/>
          <w:bCs/>
          <w:color w:val="FF0000"/>
          <w:sz w:val="24"/>
          <w:szCs w:val="24"/>
          <w:u w:val="single"/>
        </w:rPr>
        <w:t>pedagogických zručností/</w:t>
      </w:r>
      <w:r w:rsidRPr="007E15E4">
        <w:rPr>
          <w:rFonts w:ascii="Times New Roman" w:hAnsi="Times New Roman" w:cs="Times New Roman"/>
          <w:b/>
          <w:bCs/>
          <w:color w:val="FF0000"/>
          <w:sz w:val="24"/>
          <w:szCs w:val="24"/>
          <w:u w:val="single"/>
        </w:rPr>
        <w:t xml:space="preserve"> </w:t>
      </w:r>
      <w:r w:rsidR="006F4A6A" w:rsidRPr="007E15E4">
        <w:rPr>
          <w:rFonts w:ascii="Times New Roman" w:hAnsi="Times New Roman" w:cs="Times New Roman"/>
          <w:b/>
          <w:bCs/>
          <w:color w:val="FF0000"/>
          <w:sz w:val="24"/>
          <w:szCs w:val="24"/>
          <w:u w:val="single"/>
        </w:rPr>
        <w:t>tvorbu</w:t>
      </w:r>
      <w:r w:rsidR="006E039B" w:rsidRPr="007E15E4">
        <w:rPr>
          <w:rFonts w:ascii="Times New Roman" w:hAnsi="Times New Roman" w:cs="Times New Roman"/>
          <w:b/>
          <w:bCs/>
          <w:color w:val="FF0000"/>
          <w:sz w:val="24"/>
          <w:szCs w:val="24"/>
          <w:u w:val="single"/>
        </w:rPr>
        <w:t xml:space="preserve"> študijných programov </w:t>
      </w:r>
    </w:p>
    <w:p w:rsidR="00EA0271" w:rsidRPr="009D524E" w:rsidRDefault="00EA0271" w:rsidP="00EA0271">
      <w:pPr>
        <w:pStyle w:val="Odsekzoznamu"/>
        <w:numPr>
          <w:ilvl w:val="0"/>
          <w:numId w:val="1"/>
        </w:numPr>
        <w:rPr>
          <w:rFonts w:ascii="Times New Roman" w:hAnsi="Times New Roman" w:cs="Times New Roman"/>
          <w:b/>
          <w:sz w:val="24"/>
          <w:szCs w:val="24"/>
        </w:rPr>
      </w:pPr>
      <w:r w:rsidRPr="009D524E">
        <w:rPr>
          <w:rFonts w:ascii="Times New Roman" w:hAnsi="Times New Roman" w:cs="Times New Roman"/>
          <w:b/>
          <w:sz w:val="24"/>
          <w:szCs w:val="24"/>
        </w:rPr>
        <w:t>P</w:t>
      </w:r>
      <w:r w:rsidR="009D524E">
        <w:rPr>
          <w:rFonts w:ascii="Times New Roman" w:hAnsi="Times New Roman" w:cs="Times New Roman"/>
          <w:b/>
          <w:sz w:val="24"/>
          <w:szCs w:val="24"/>
        </w:rPr>
        <w:t>ožadovaný počet dní pobytu /aktivity/</w:t>
      </w:r>
      <w:r w:rsidRPr="009D524E">
        <w:rPr>
          <w:rFonts w:ascii="Times New Roman" w:hAnsi="Times New Roman" w:cs="Times New Roman"/>
          <w:b/>
          <w:sz w:val="24"/>
          <w:szCs w:val="24"/>
        </w:rPr>
        <w:t xml:space="preserve"> na prijímajúcej inštitúcií: 4 dni</w:t>
      </w:r>
    </w:p>
    <w:p w:rsidR="003739C9" w:rsidRPr="003739C9" w:rsidRDefault="003739C9" w:rsidP="003739C9">
      <w:pPr>
        <w:pStyle w:val="Odsekzoznamu"/>
        <w:rPr>
          <w:rFonts w:ascii="Times New Roman" w:hAnsi="Times New Roman" w:cs="Times New Roman"/>
        </w:rPr>
      </w:pPr>
      <w:r w:rsidRPr="007E15E4">
        <w:rPr>
          <w:rFonts w:ascii="Times New Roman" w:hAnsi="Times New Roman" w:cs="Times New Roman"/>
        </w:rPr>
        <w:t>(podmienka stanovená UNIZA)</w:t>
      </w:r>
    </w:p>
    <w:p w:rsidR="006E039B" w:rsidRPr="003C33B1" w:rsidRDefault="001C62EC" w:rsidP="006E039B">
      <w:pPr>
        <w:pStyle w:val="Odsekzoznamu"/>
        <w:numPr>
          <w:ilvl w:val="0"/>
          <w:numId w:val="1"/>
        </w:numPr>
        <w:spacing w:after="0" w:line="240" w:lineRule="auto"/>
        <w:rPr>
          <w:rFonts w:ascii="Times New Roman" w:eastAsia="Times New Roman" w:hAnsi="Times New Roman" w:cs="Times New Roman"/>
          <w:b/>
          <w:sz w:val="24"/>
          <w:szCs w:val="24"/>
          <w:lang w:eastAsia="sk-SK"/>
        </w:rPr>
      </w:pPr>
      <w:r w:rsidRPr="00EA0271">
        <w:rPr>
          <w:rFonts w:ascii="Times New Roman" w:eastAsia="Times New Roman" w:hAnsi="Times New Roman" w:cs="Times New Roman"/>
          <w:b/>
          <w:sz w:val="24"/>
          <w:szCs w:val="24"/>
          <w:lang w:eastAsia="sk-SK"/>
        </w:rPr>
        <w:t>Počet odučených hodín</w:t>
      </w:r>
      <w:r w:rsidRPr="003C33B1">
        <w:rPr>
          <w:rFonts w:ascii="Times New Roman" w:eastAsia="Times New Roman" w:hAnsi="Times New Roman" w:cs="Times New Roman"/>
          <w:b/>
          <w:sz w:val="24"/>
          <w:szCs w:val="24"/>
          <w:lang w:eastAsia="sk-SK"/>
        </w:rPr>
        <w:t>:</w:t>
      </w:r>
      <w:r w:rsidR="006E039B" w:rsidRPr="003C33B1">
        <w:rPr>
          <w:rFonts w:ascii="Times New Roman" w:eastAsia="Times New Roman" w:hAnsi="Times New Roman" w:cs="Times New Roman"/>
          <w:b/>
          <w:sz w:val="24"/>
          <w:szCs w:val="24"/>
          <w:lang w:eastAsia="sk-SK"/>
        </w:rPr>
        <w:t xml:space="preserve"> minimálne 4 </w:t>
      </w:r>
    </w:p>
    <w:p w:rsidR="006E039B" w:rsidRDefault="006E039B" w:rsidP="006E039B">
      <w:pPr>
        <w:pStyle w:val="Odsekzoznamu"/>
        <w:numPr>
          <w:ilvl w:val="0"/>
          <w:numId w:val="1"/>
        </w:numPr>
        <w:spacing w:after="0" w:line="240" w:lineRule="auto"/>
        <w:rPr>
          <w:rFonts w:ascii="Times New Roman" w:eastAsia="Times New Roman" w:hAnsi="Times New Roman" w:cs="Times New Roman"/>
          <w:b/>
          <w:sz w:val="24"/>
          <w:szCs w:val="24"/>
          <w:lang w:eastAsia="sk-SK"/>
        </w:rPr>
      </w:pPr>
      <w:r w:rsidRPr="003C33B1">
        <w:rPr>
          <w:rFonts w:ascii="Times New Roman" w:eastAsia="Times New Roman" w:hAnsi="Times New Roman" w:cs="Times New Roman"/>
          <w:b/>
          <w:sz w:val="24"/>
          <w:szCs w:val="24"/>
          <w:lang w:eastAsia="sk-SK"/>
        </w:rPr>
        <w:t>Trvanie mobility</w:t>
      </w:r>
      <w:r w:rsidR="003C33B1">
        <w:rPr>
          <w:rFonts w:ascii="Times New Roman" w:eastAsia="Times New Roman" w:hAnsi="Times New Roman" w:cs="Times New Roman"/>
          <w:b/>
          <w:sz w:val="24"/>
          <w:szCs w:val="24"/>
          <w:lang w:eastAsia="sk-SK"/>
        </w:rPr>
        <w:t xml:space="preserve"> podľa pravidiel EK</w:t>
      </w:r>
      <w:r w:rsidRPr="003C33B1">
        <w:rPr>
          <w:rFonts w:ascii="Times New Roman" w:eastAsia="Times New Roman" w:hAnsi="Times New Roman" w:cs="Times New Roman"/>
          <w:b/>
          <w:sz w:val="24"/>
          <w:szCs w:val="24"/>
          <w:lang w:eastAsia="sk-SK"/>
        </w:rPr>
        <w:t>: 2-60 dní</w:t>
      </w:r>
      <w:r w:rsidR="003C33B1">
        <w:rPr>
          <w:rFonts w:ascii="Times New Roman" w:eastAsia="Times New Roman" w:hAnsi="Times New Roman" w:cs="Times New Roman"/>
          <w:b/>
          <w:sz w:val="24"/>
          <w:szCs w:val="24"/>
          <w:lang w:eastAsia="sk-SK"/>
        </w:rPr>
        <w:t xml:space="preserve">;  </w:t>
      </w:r>
      <w:r w:rsidR="003C33B1" w:rsidRPr="0057477D">
        <w:rPr>
          <w:rFonts w:ascii="Times New Roman" w:eastAsia="Times New Roman" w:hAnsi="Times New Roman" w:cs="Times New Roman"/>
          <w:sz w:val="24"/>
          <w:szCs w:val="24"/>
          <w:lang w:eastAsia="sk-SK"/>
        </w:rPr>
        <w:t>(na UNIZA 4</w:t>
      </w:r>
      <w:r w:rsidRPr="0057477D">
        <w:rPr>
          <w:rFonts w:ascii="Times New Roman" w:eastAsia="Times New Roman" w:hAnsi="Times New Roman" w:cs="Times New Roman"/>
          <w:sz w:val="24"/>
          <w:szCs w:val="24"/>
          <w:lang w:eastAsia="sk-SK"/>
        </w:rPr>
        <w:t>-</w:t>
      </w:r>
      <w:r w:rsidR="003C33B1" w:rsidRPr="0057477D">
        <w:rPr>
          <w:rFonts w:ascii="Times New Roman" w:eastAsia="Times New Roman" w:hAnsi="Times New Roman" w:cs="Times New Roman"/>
          <w:sz w:val="24"/>
          <w:szCs w:val="24"/>
          <w:lang w:eastAsia="sk-SK"/>
        </w:rPr>
        <w:t>7 dní)</w:t>
      </w:r>
      <w:r w:rsidRPr="003C33B1">
        <w:rPr>
          <w:rFonts w:ascii="Times New Roman" w:eastAsia="Times New Roman" w:hAnsi="Times New Roman" w:cs="Times New Roman"/>
          <w:b/>
          <w:sz w:val="24"/>
          <w:szCs w:val="24"/>
          <w:lang w:eastAsia="sk-SK"/>
        </w:rPr>
        <w:t xml:space="preserve"> </w:t>
      </w:r>
    </w:p>
    <w:p w:rsidR="003C33B1" w:rsidRPr="003C33B1" w:rsidRDefault="003C33B1" w:rsidP="003C33B1">
      <w:pPr>
        <w:pStyle w:val="Odsekzoznamu"/>
        <w:numPr>
          <w:ilvl w:val="0"/>
          <w:numId w:val="1"/>
        </w:numPr>
        <w:spacing w:after="0" w:line="240" w:lineRule="auto"/>
        <w:rPr>
          <w:rFonts w:ascii="Times New Roman" w:eastAsia="Times New Roman" w:hAnsi="Times New Roman" w:cs="Times New Roman"/>
          <w:sz w:val="24"/>
          <w:szCs w:val="24"/>
          <w:lang w:eastAsia="sk-SK"/>
        </w:rPr>
      </w:pPr>
      <w:r w:rsidRPr="003C33B1">
        <w:rPr>
          <w:rFonts w:ascii="Times New Roman" w:hAnsi="Times New Roman" w:cs="Times New Roman"/>
          <w:b/>
          <w:sz w:val="24"/>
          <w:szCs w:val="24"/>
        </w:rPr>
        <w:t>Grant „individuálna podpora“ (pobytové náklady)</w:t>
      </w:r>
      <w:r w:rsidRPr="003C33B1">
        <w:rPr>
          <w:rFonts w:ascii="Times New Roman" w:hAnsi="Times New Roman" w:cs="Times New Roman"/>
          <w:sz w:val="24"/>
          <w:szCs w:val="24"/>
        </w:rPr>
        <w:t xml:space="preserve"> na UNIZA pre krajinu:</w:t>
      </w:r>
    </w:p>
    <w:p w:rsidR="003C33B1" w:rsidRDefault="003C33B1" w:rsidP="003C33B1">
      <w:pPr>
        <w:pStyle w:val="Bezriadkovania"/>
        <w:ind w:left="720"/>
        <w:rPr>
          <w:rFonts w:ascii="Times New Roman" w:hAnsi="Times New Roman" w:cs="Times New Roman"/>
          <w:sz w:val="20"/>
          <w:szCs w:val="20"/>
        </w:rPr>
      </w:pPr>
      <w:r w:rsidRPr="001C62EC">
        <w:rPr>
          <w:rFonts w:ascii="Times New Roman" w:hAnsi="Times New Roman" w:cs="Times New Roman"/>
          <w:b/>
          <w:sz w:val="24"/>
          <w:szCs w:val="24"/>
          <w:u w:val="single"/>
        </w:rPr>
        <w:t>Č</w:t>
      </w:r>
      <w:r>
        <w:rPr>
          <w:rFonts w:ascii="Times New Roman" w:hAnsi="Times New Roman" w:cs="Times New Roman"/>
          <w:b/>
          <w:sz w:val="24"/>
          <w:szCs w:val="24"/>
          <w:u w:val="single"/>
        </w:rPr>
        <w:t>eská republika</w:t>
      </w:r>
      <w:r w:rsidRPr="001C62EC">
        <w:rPr>
          <w:rFonts w:ascii="Times New Roman" w:hAnsi="Times New Roman" w:cs="Times New Roman"/>
          <w:b/>
          <w:sz w:val="24"/>
          <w:szCs w:val="24"/>
          <w:u w:val="single"/>
        </w:rPr>
        <w:t xml:space="preserve"> 4 dni, Poľsko 6 dní, ostatné krajiny 7 dní</w:t>
      </w:r>
      <w:r>
        <w:rPr>
          <w:rFonts w:ascii="Times New Roman" w:hAnsi="Times New Roman" w:cs="Times New Roman"/>
          <w:sz w:val="24"/>
          <w:szCs w:val="24"/>
          <w:u w:val="single"/>
        </w:rPr>
        <w:t xml:space="preserve"> </w:t>
      </w:r>
      <w:r>
        <w:rPr>
          <w:rFonts w:ascii="Times New Roman" w:hAnsi="Times New Roman" w:cs="Times New Roman"/>
          <w:sz w:val="24"/>
          <w:szCs w:val="24"/>
          <w:u w:val="single"/>
        </w:rPr>
        <w:br/>
      </w:r>
      <w:r w:rsidRPr="001C62EC">
        <w:rPr>
          <w:rFonts w:ascii="Times New Roman" w:hAnsi="Times New Roman" w:cs="Times New Roman"/>
          <w:sz w:val="20"/>
          <w:szCs w:val="20"/>
        </w:rPr>
        <w:t>O pridelení grantu „individuálna podpora“ na viac ako 7 dní rozhodne, na základe zdôvodnenia a odporúčania fakultného koordinátora/vedúceho pracoviska, inštitucionálny koordinátor programu Erasmus+ .</w:t>
      </w:r>
    </w:p>
    <w:p w:rsidR="003C33B1" w:rsidRPr="003C33B1" w:rsidRDefault="003C33B1" w:rsidP="003C33B1">
      <w:pPr>
        <w:pStyle w:val="Bezriadkovania"/>
        <w:numPr>
          <w:ilvl w:val="0"/>
          <w:numId w:val="1"/>
        </w:numPr>
        <w:rPr>
          <w:rFonts w:ascii="Times New Roman" w:hAnsi="Times New Roman" w:cs="Times New Roman"/>
          <w:sz w:val="20"/>
          <w:szCs w:val="20"/>
          <w:u w:val="single"/>
        </w:rPr>
      </w:pPr>
      <w:r>
        <w:rPr>
          <w:rFonts w:ascii="Times New Roman" w:hAnsi="Times New Roman" w:cs="Times New Roman"/>
          <w:b/>
          <w:sz w:val="24"/>
          <w:szCs w:val="24"/>
          <w:u w:val="single"/>
        </w:rPr>
        <w:t xml:space="preserve">Grant na cestovné výdavky: </w:t>
      </w:r>
      <w:r>
        <w:rPr>
          <w:rFonts w:ascii="Times New Roman" w:hAnsi="Times New Roman" w:cs="Times New Roman"/>
          <w:sz w:val="24"/>
          <w:szCs w:val="24"/>
          <w:u w:val="single"/>
        </w:rPr>
        <w:t xml:space="preserve">podľa vzdialenosti medzi vysielajúcou a prijímajúcou inštitúciou </w:t>
      </w:r>
      <w:r w:rsidRPr="003C33B1">
        <w:rPr>
          <w:rFonts w:ascii="Times New Roman" w:hAnsi="Times New Roman" w:cs="Times New Roman"/>
          <w:sz w:val="24"/>
          <w:szCs w:val="24"/>
          <w:u w:val="single"/>
        </w:rPr>
        <w:t xml:space="preserve"> </w:t>
      </w:r>
      <w:r>
        <w:rPr>
          <w:rFonts w:ascii="Times New Roman" w:hAnsi="Times New Roman" w:cs="Times New Roman"/>
          <w:sz w:val="24"/>
          <w:szCs w:val="24"/>
          <w:u w:val="single"/>
        </w:rPr>
        <w:t>/</w:t>
      </w:r>
      <w:r w:rsidRPr="003C33B1">
        <w:rPr>
          <w:rFonts w:ascii="Times New Roman" w:hAnsi="Times New Roman" w:cs="Times New Roman"/>
          <w:sz w:val="24"/>
          <w:szCs w:val="24"/>
          <w:u w:val="single"/>
        </w:rPr>
        <w:t>kalkulačk</w:t>
      </w:r>
      <w:r>
        <w:rPr>
          <w:rFonts w:ascii="Times New Roman" w:hAnsi="Times New Roman" w:cs="Times New Roman"/>
          <w:sz w:val="24"/>
          <w:szCs w:val="24"/>
          <w:u w:val="single"/>
        </w:rPr>
        <w:t>a vzdialeností/:</w:t>
      </w:r>
    </w:p>
    <w:p w:rsidR="003C33B1" w:rsidRDefault="00BF7506" w:rsidP="003C33B1">
      <w:pPr>
        <w:pStyle w:val="Bezriadkovania"/>
        <w:ind w:left="720"/>
        <w:rPr>
          <w:rFonts w:ascii="Times New Roman" w:hAnsi="Times New Roman" w:cs="Times New Roman"/>
          <w:sz w:val="20"/>
          <w:szCs w:val="20"/>
          <w:u w:val="single"/>
        </w:rPr>
      </w:pPr>
      <w:hyperlink r:id="rId6" w:history="1">
        <w:r w:rsidR="003C33B1" w:rsidRPr="001C33AB">
          <w:rPr>
            <w:rStyle w:val="Hypertextovprepojenie"/>
            <w:rFonts w:ascii="Times New Roman" w:hAnsi="Times New Roman" w:cs="Times New Roman"/>
            <w:sz w:val="20"/>
            <w:szCs w:val="20"/>
          </w:rPr>
          <w:t>https://ec.europa.eu/programmes/erasmus-plus/resources/distance-calculator_en</w:t>
        </w:r>
      </w:hyperlink>
    </w:p>
    <w:p w:rsidR="00967717" w:rsidRPr="002375CE" w:rsidRDefault="00967717" w:rsidP="005D73B2">
      <w:pPr>
        <w:spacing w:after="0" w:line="240" w:lineRule="auto"/>
        <w:rPr>
          <w:rFonts w:ascii="Times New Roman" w:eastAsia="Times New Roman" w:hAnsi="Times New Roman" w:cs="Times New Roman"/>
          <w:b/>
          <w:i/>
          <w:sz w:val="28"/>
          <w:szCs w:val="28"/>
          <w:u w:val="single"/>
          <w:lang w:eastAsia="sk-SK"/>
        </w:rPr>
      </w:pPr>
    </w:p>
    <w:p w:rsidR="005D73B2" w:rsidRPr="00417052" w:rsidRDefault="00967717" w:rsidP="006E039B">
      <w:pPr>
        <w:pStyle w:val="Odsekzoznamu"/>
        <w:numPr>
          <w:ilvl w:val="0"/>
          <w:numId w:val="8"/>
        </w:numPr>
        <w:spacing w:after="0" w:line="240" w:lineRule="auto"/>
        <w:rPr>
          <w:rFonts w:ascii="Times New Roman" w:eastAsia="Times New Roman" w:hAnsi="Times New Roman" w:cs="Times New Roman"/>
          <w:b/>
          <w:i/>
          <w:color w:val="FF0000"/>
          <w:sz w:val="24"/>
          <w:szCs w:val="24"/>
          <w:u w:val="single"/>
          <w:lang w:eastAsia="sk-SK"/>
        </w:rPr>
      </w:pPr>
      <w:r w:rsidRPr="00417052">
        <w:rPr>
          <w:rFonts w:ascii="Times New Roman" w:eastAsia="Times New Roman" w:hAnsi="Times New Roman" w:cs="Times New Roman"/>
          <w:b/>
          <w:i/>
          <w:color w:val="FF0000"/>
          <w:sz w:val="24"/>
          <w:szCs w:val="24"/>
          <w:u w:val="single"/>
          <w:lang w:eastAsia="sk-SK"/>
        </w:rPr>
        <w:t>Účastníci</w:t>
      </w:r>
      <w:r w:rsidR="005D73B2" w:rsidRPr="00417052">
        <w:rPr>
          <w:rFonts w:ascii="Times New Roman" w:eastAsia="Times New Roman" w:hAnsi="Times New Roman" w:cs="Times New Roman"/>
          <w:b/>
          <w:i/>
          <w:color w:val="FF0000"/>
          <w:sz w:val="24"/>
          <w:szCs w:val="24"/>
          <w:u w:val="single"/>
          <w:lang w:eastAsia="sk-SK"/>
        </w:rPr>
        <w:t xml:space="preserve"> mobilít: </w:t>
      </w:r>
    </w:p>
    <w:p w:rsidR="00967717" w:rsidRDefault="00417052" w:rsidP="00425B81">
      <w:pPr>
        <w:pStyle w:val="Odsekzoznamu"/>
        <w:numPr>
          <w:ilvl w:val="0"/>
          <w:numId w:val="1"/>
        </w:numPr>
        <w:spacing w:after="0" w:line="240" w:lineRule="auto"/>
        <w:jc w:val="both"/>
        <w:rPr>
          <w:rFonts w:ascii="Times New Roman" w:eastAsia="Times New Roman" w:hAnsi="Times New Roman" w:cs="Times New Roman"/>
          <w:sz w:val="24"/>
          <w:szCs w:val="24"/>
          <w:lang w:eastAsia="sk-SK"/>
        </w:rPr>
      </w:pPr>
      <w:r w:rsidRPr="00417052">
        <w:rPr>
          <w:rFonts w:ascii="Times New Roman" w:eastAsia="Times New Roman" w:hAnsi="Times New Roman" w:cs="Times New Roman"/>
          <w:b/>
          <w:sz w:val="24"/>
          <w:szCs w:val="24"/>
          <w:lang w:eastAsia="sk-SK"/>
        </w:rPr>
        <w:t>Mobilít sa môžu zúčastniť len zamestnanci</w:t>
      </w:r>
      <w:r w:rsidR="005D73B2" w:rsidRPr="00417052">
        <w:rPr>
          <w:rFonts w:ascii="Times New Roman" w:eastAsia="Times New Roman" w:hAnsi="Times New Roman" w:cs="Times New Roman"/>
          <w:sz w:val="24"/>
          <w:szCs w:val="24"/>
          <w:lang w:eastAsia="sk-SK"/>
        </w:rPr>
        <w:t xml:space="preserve">, ktorí sú </w:t>
      </w:r>
      <w:r w:rsidRPr="00417052">
        <w:rPr>
          <w:rFonts w:ascii="Times New Roman" w:eastAsia="Times New Roman" w:hAnsi="Times New Roman" w:cs="Times New Roman"/>
          <w:sz w:val="24"/>
          <w:szCs w:val="24"/>
          <w:lang w:eastAsia="sk-SK"/>
        </w:rPr>
        <w:t xml:space="preserve">v pracovnoprávnom vzťahu s UNIZA </w:t>
      </w:r>
      <w:r w:rsidR="005D73B2" w:rsidRPr="007E15E4">
        <w:rPr>
          <w:rFonts w:ascii="Times New Roman" w:eastAsia="Times New Roman" w:hAnsi="Times New Roman" w:cs="Times New Roman"/>
          <w:sz w:val="24"/>
          <w:szCs w:val="24"/>
          <w:lang w:eastAsia="sk-SK"/>
        </w:rPr>
        <w:t xml:space="preserve">na plný alebo čiastočný </w:t>
      </w:r>
      <w:r w:rsidRPr="007E15E4">
        <w:rPr>
          <w:rFonts w:ascii="Times New Roman" w:eastAsia="Times New Roman" w:hAnsi="Times New Roman" w:cs="Times New Roman"/>
          <w:sz w:val="24"/>
          <w:szCs w:val="24"/>
          <w:lang w:eastAsia="sk-SK"/>
        </w:rPr>
        <w:t>úväzok</w:t>
      </w:r>
      <w:r w:rsidR="00617980" w:rsidRPr="00417052">
        <w:rPr>
          <w:rFonts w:ascii="Times New Roman" w:eastAsia="Times New Roman" w:hAnsi="Times New Roman" w:cs="Times New Roman"/>
          <w:b/>
          <w:sz w:val="24"/>
          <w:szCs w:val="24"/>
          <w:lang w:eastAsia="sk-SK"/>
        </w:rPr>
        <w:t xml:space="preserve"> </w:t>
      </w:r>
      <w:r w:rsidR="007E15E4">
        <w:rPr>
          <w:rFonts w:ascii="Times New Roman" w:eastAsia="Times New Roman" w:hAnsi="Times New Roman" w:cs="Times New Roman"/>
          <w:sz w:val="24"/>
          <w:szCs w:val="24"/>
          <w:lang w:eastAsia="sk-SK"/>
        </w:rPr>
        <w:t>(resp.</w:t>
      </w:r>
      <w:r w:rsidRPr="007E15E4">
        <w:rPr>
          <w:rFonts w:ascii="Times New Roman" w:eastAsia="Times New Roman" w:hAnsi="Times New Roman" w:cs="Times New Roman"/>
          <w:sz w:val="24"/>
          <w:szCs w:val="24"/>
          <w:lang w:eastAsia="sk-SK"/>
        </w:rPr>
        <w:t xml:space="preserve"> </w:t>
      </w:r>
      <w:r w:rsidR="00617980" w:rsidRPr="007E15E4">
        <w:rPr>
          <w:rFonts w:ascii="Times New Roman" w:eastAsia="Times New Roman" w:hAnsi="Times New Roman" w:cs="Times New Roman"/>
          <w:sz w:val="24"/>
          <w:szCs w:val="24"/>
          <w:lang w:eastAsia="sk-SK"/>
        </w:rPr>
        <w:t>dohodu o vykonaní práce</w:t>
      </w:r>
      <w:r w:rsidRPr="007E15E4">
        <w:rPr>
          <w:rFonts w:ascii="Times New Roman" w:eastAsia="Times New Roman" w:hAnsi="Times New Roman" w:cs="Times New Roman"/>
          <w:sz w:val="24"/>
          <w:szCs w:val="24"/>
          <w:lang w:eastAsia="sk-SK"/>
        </w:rPr>
        <w:t>)</w:t>
      </w:r>
      <w:r w:rsidRPr="00417052">
        <w:rPr>
          <w:rFonts w:ascii="Times New Roman" w:eastAsia="Times New Roman" w:hAnsi="Times New Roman" w:cs="Times New Roman"/>
          <w:b/>
          <w:color w:val="FF0000"/>
          <w:sz w:val="24"/>
          <w:szCs w:val="24"/>
          <w:lang w:eastAsia="sk-SK"/>
        </w:rPr>
        <w:t xml:space="preserve"> ako učitelia</w:t>
      </w:r>
      <w:r w:rsidRPr="00417052">
        <w:rPr>
          <w:rFonts w:ascii="Times New Roman" w:eastAsia="Times New Roman" w:hAnsi="Times New Roman" w:cs="Times New Roman"/>
          <w:sz w:val="24"/>
          <w:szCs w:val="24"/>
          <w:lang w:eastAsia="sk-SK"/>
        </w:rPr>
        <w:t xml:space="preserve">. </w:t>
      </w:r>
    </w:p>
    <w:p w:rsidR="00417052" w:rsidRPr="00417052" w:rsidRDefault="00417052" w:rsidP="00417052">
      <w:pPr>
        <w:pStyle w:val="Odsekzoznamu"/>
        <w:spacing w:after="0" w:line="240" w:lineRule="auto"/>
        <w:jc w:val="both"/>
        <w:rPr>
          <w:rFonts w:ascii="Times New Roman" w:eastAsia="Times New Roman" w:hAnsi="Times New Roman" w:cs="Times New Roman"/>
          <w:sz w:val="24"/>
          <w:szCs w:val="24"/>
          <w:lang w:eastAsia="sk-SK"/>
        </w:rPr>
      </w:pPr>
    </w:p>
    <w:p w:rsidR="00DA3291" w:rsidRPr="003C33B1" w:rsidRDefault="0014233F" w:rsidP="006E039B">
      <w:pPr>
        <w:pStyle w:val="Odsekzoznamu"/>
        <w:numPr>
          <w:ilvl w:val="0"/>
          <w:numId w:val="8"/>
        </w:numPr>
        <w:spacing w:after="0" w:line="240" w:lineRule="auto"/>
        <w:rPr>
          <w:rFonts w:ascii="Times New Roman" w:eastAsia="Times New Roman" w:hAnsi="Times New Roman" w:cs="Times New Roman"/>
          <w:b/>
          <w:i/>
          <w:sz w:val="24"/>
          <w:szCs w:val="24"/>
          <w:u w:val="single"/>
          <w:lang w:eastAsia="sk-SK"/>
        </w:rPr>
      </w:pPr>
      <w:r w:rsidRPr="003C33B1">
        <w:rPr>
          <w:rFonts w:ascii="Times New Roman" w:eastAsia="Times New Roman" w:hAnsi="Times New Roman" w:cs="Times New Roman"/>
          <w:b/>
          <w:i/>
          <w:sz w:val="24"/>
          <w:szCs w:val="24"/>
          <w:u w:val="single"/>
          <w:lang w:eastAsia="sk-SK"/>
        </w:rPr>
        <w:t>Pre rea</w:t>
      </w:r>
      <w:r w:rsidR="007E15E4">
        <w:rPr>
          <w:rFonts w:ascii="Times New Roman" w:eastAsia="Times New Roman" w:hAnsi="Times New Roman" w:cs="Times New Roman"/>
          <w:b/>
          <w:i/>
          <w:sz w:val="24"/>
          <w:szCs w:val="24"/>
          <w:u w:val="single"/>
          <w:lang w:eastAsia="sk-SK"/>
        </w:rPr>
        <w:t xml:space="preserve">lizáciu mobilít učiteľov je </w:t>
      </w:r>
      <w:r w:rsidRPr="003C33B1">
        <w:rPr>
          <w:rFonts w:ascii="Times New Roman" w:eastAsia="Times New Roman" w:hAnsi="Times New Roman" w:cs="Times New Roman"/>
          <w:b/>
          <w:i/>
          <w:sz w:val="24"/>
          <w:szCs w:val="24"/>
          <w:u w:val="single"/>
          <w:lang w:eastAsia="sk-SK"/>
        </w:rPr>
        <w:t>nutné</w:t>
      </w:r>
      <w:r w:rsidR="00DA3291" w:rsidRPr="003C33B1">
        <w:rPr>
          <w:rFonts w:ascii="Times New Roman" w:eastAsia="Times New Roman" w:hAnsi="Times New Roman" w:cs="Times New Roman"/>
          <w:b/>
          <w:i/>
          <w:sz w:val="24"/>
          <w:szCs w:val="24"/>
          <w:u w:val="single"/>
          <w:lang w:eastAsia="sk-SK"/>
        </w:rPr>
        <w:t>:</w:t>
      </w:r>
    </w:p>
    <w:p w:rsidR="0014233F" w:rsidRPr="003C33B1" w:rsidRDefault="006E039B" w:rsidP="006E039B">
      <w:pPr>
        <w:pStyle w:val="Odsekzoznamu"/>
        <w:numPr>
          <w:ilvl w:val="0"/>
          <w:numId w:val="1"/>
        </w:numPr>
        <w:spacing w:after="0" w:line="240" w:lineRule="auto"/>
        <w:rPr>
          <w:rFonts w:ascii="Times New Roman" w:eastAsia="Times New Roman" w:hAnsi="Times New Roman" w:cs="Times New Roman"/>
          <w:sz w:val="24"/>
          <w:szCs w:val="24"/>
          <w:lang w:eastAsia="sk-SK"/>
        </w:rPr>
      </w:pPr>
      <w:r w:rsidRPr="003C33B1">
        <w:rPr>
          <w:rFonts w:ascii="Times New Roman" w:eastAsia="Times New Roman" w:hAnsi="Times New Roman" w:cs="Times New Roman"/>
          <w:b/>
          <w:sz w:val="24"/>
          <w:szCs w:val="24"/>
          <w:lang w:eastAsia="sk-SK"/>
        </w:rPr>
        <w:t>U</w:t>
      </w:r>
      <w:r w:rsidR="0014233F" w:rsidRPr="003C33B1">
        <w:rPr>
          <w:rFonts w:ascii="Times New Roman" w:eastAsia="Times New Roman" w:hAnsi="Times New Roman" w:cs="Times New Roman"/>
          <w:b/>
          <w:sz w:val="24"/>
          <w:szCs w:val="24"/>
          <w:lang w:eastAsia="sk-SK"/>
        </w:rPr>
        <w:t xml:space="preserve">zavretie </w:t>
      </w:r>
      <w:proofErr w:type="spellStart"/>
      <w:r w:rsidR="0014233F" w:rsidRPr="003C33B1">
        <w:rPr>
          <w:rFonts w:ascii="Times New Roman" w:eastAsia="Times New Roman" w:hAnsi="Times New Roman" w:cs="Times New Roman"/>
          <w:b/>
          <w:sz w:val="24"/>
          <w:szCs w:val="24"/>
          <w:lang w:eastAsia="sk-SK"/>
        </w:rPr>
        <w:t>medzi</w:t>
      </w:r>
      <w:r w:rsidR="007E15E4">
        <w:rPr>
          <w:rFonts w:ascii="Times New Roman" w:eastAsia="Times New Roman" w:hAnsi="Times New Roman" w:cs="Times New Roman"/>
          <w:b/>
          <w:sz w:val="24"/>
          <w:szCs w:val="24"/>
          <w:lang w:eastAsia="sk-SK"/>
        </w:rPr>
        <w:t>inštitucionálnej</w:t>
      </w:r>
      <w:proofErr w:type="spellEnd"/>
      <w:r w:rsidR="002375CE" w:rsidRPr="003C33B1">
        <w:rPr>
          <w:rFonts w:ascii="Times New Roman" w:eastAsia="Times New Roman" w:hAnsi="Times New Roman" w:cs="Times New Roman"/>
          <w:b/>
          <w:sz w:val="24"/>
          <w:szCs w:val="24"/>
          <w:lang w:eastAsia="sk-SK"/>
        </w:rPr>
        <w:t xml:space="preserve"> </w:t>
      </w:r>
      <w:r w:rsidR="007E15E4">
        <w:rPr>
          <w:rFonts w:ascii="Times New Roman" w:eastAsia="Times New Roman" w:hAnsi="Times New Roman" w:cs="Times New Roman"/>
          <w:b/>
          <w:sz w:val="24"/>
          <w:szCs w:val="24"/>
          <w:lang w:eastAsia="sk-SK"/>
        </w:rPr>
        <w:t>dohody</w:t>
      </w:r>
      <w:r w:rsidR="0014233F" w:rsidRPr="003C33B1">
        <w:rPr>
          <w:rFonts w:ascii="Times New Roman" w:eastAsia="Times New Roman" w:hAnsi="Times New Roman" w:cs="Times New Roman"/>
          <w:sz w:val="24"/>
          <w:szCs w:val="24"/>
          <w:lang w:eastAsia="sk-SK"/>
        </w:rPr>
        <w:t xml:space="preserve"> medzi </w:t>
      </w:r>
      <w:r w:rsidR="007E15E4">
        <w:rPr>
          <w:rFonts w:ascii="Times New Roman" w:eastAsia="Times New Roman" w:hAnsi="Times New Roman" w:cs="Times New Roman"/>
          <w:sz w:val="24"/>
          <w:szCs w:val="24"/>
          <w:lang w:eastAsia="sk-SK"/>
        </w:rPr>
        <w:t>UNIZA a prijímajúcou univerzitou v zahraničí</w:t>
      </w:r>
      <w:r w:rsidR="0014233F" w:rsidRPr="003C33B1">
        <w:rPr>
          <w:rFonts w:ascii="Times New Roman" w:eastAsia="Times New Roman" w:hAnsi="Times New Roman" w:cs="Times New Roman"/>
          <w:sz w:val="24"/>
          <w:szCs w:val="24"/>
          <w:lang w:eastAsia="sk-SK"/>
        </w:rPr>
        <w:t>.</w:t>
      </w:r>
    </w:p>
    <w:p w:rsidR="00967717" w:rsidRPr="003C33B1" w:rsidRDefault="00967717" w:rsidP="005D73B2">
      <w:pPr>
        <w:spacing w:after="0" w:line="240" w:lineRule="auto"/>
        <w:rPr>
          <w:rFonts w:ascii="Times New Roman" w:eastAsia="Times New Roman" w:hAnsi="Times New Roman" w:cs="Times New Roman"/>
          <w:sz w:val="24"/>
          <w:szCs w:val="24"/>
          <w:lang w:eastAsia="sk-SK"/>
        </w:rPr>
      </w:pPr>
    </w:p>
    <w:p w:rsidR="005D73B2" w:rsidRPr="003C33B1" w:rsidRDefault="005D73B2" w:rsidP="006E039B">
      <w:pPr>
        <w:pStyle w:val="Odsekzoznamu"/>
        <w:numPr>
          <w:ilvl w:val="0"/>
          <w:numId w:val="8"/>
        </w:numPr>
        <w:spacing w:after="0" w:line="240" w:lineRule="auto"/>
        <w:rPr>
          <w:rFonts w:ascii="Times New Roman" w:eastAsia="Times New Roman" w:hAnsi="Times New Roman" w:cs="Times New Roman"/>
          <w:b/>
          <w:i/>
          <w:sz w:val="24"/>
          <w:szCs w:val="24"/>
          <w:u w:val="single"/>
          <w:lang w:eastAsia="sk-SK"/>
        </w:rPr>
      </w:pPr>
      <w:proofErr w:type="spellStart"/>
      <w:r w:rsidRPr="003C33B1">
        <w:rPr>
          <w:rFonts w:ascii="Times New Roman" w:eastAsia="Times New Roman" w:hAnsi="Times New Roman" w:cs="Times New Roman"/>
          <w:b/>
          <w:i/>
          <w:sz w:val="24"/>
          <w:szCs w:val="24"/>
          <w:u w:val="single"/>
          <w:lang w:eastAsia="sk-SK"/>
        </w:rPr>
        <w:t>Mobilitné</w:t>
      </w:r>
      <w:proofErr w:type="spellEnd"/>
      <w:r w:rsidRPr="003C33B1">
        <w:rPr>
          <w:rFonts w:ascii="Times New Roman" w:eastAsia="Times New Roman" w:hAnsi="Times New Roman" w:cs="Times New Roman"/>
          <w:b/>
          <w:i/>
          <w:sz w:val="24"/>
          <w:szCs w:val="24"/>
          <w:u w:val="single"/>
          <w:lang w:eastAsia="sk-SK"/>
        </w:rPr>
        <w:t xml:space="preserve"> aktivity sa môžu uskutočniť v programových krajinách:</w:t>
      </w:r>
    </w:p>
    <w:p w:rsidR="005D73B2" w:rsidRPr="003C33B1" w:rsidRDefault="005D73B2" w:rsidP="006E039B">
      <w:pPr>
        <w:spacing w:after="0" w:line="240" w:lineRule="auto"/>
        <w:ind w:left="708"/>
        <w:jc w:val="both"/>
        <w:rPr>
          <w:rFonts w:ascii="Times New Roman" w:eastAsia="Times New Roman" w:hAnsi="Times New Roman" w:cs="Times New Roman"/>
          <w:sz w:val="24"/>
          <w:szCs w:val="24"/>
          <w:lang w:eastAsia="sk-SK"/>
        </w:rPr>
      </w:pPr>
      <w:r w:rsidRPr="003C33B1">
        <w:rPr>
          <w:rFonts w:ascii="Times New Roman" w:eastAsia="Times New Roman" w:hAnsi="Times New Roman" w:cs="Times New Roman"/>
          <w:sz w:val="24"/>
          <w:szCs w:val="24"/>
          <w:lang w:eastAsia="sk-SK"/>
        </w:rPr>
        <w:t>Belgicko, Bulharsko, Cyprus, Česká republika, Dánsko, Estónsko, Fínsko, Francúzsko, Grécko, Holandsko, Chorvátsko, Írsko, Island, Lichtenštajnsko, Litva, Lotyšsko, Luxembursko, Macedónsko, Maďarsko, Malta, Nemecko, Nórsko, Poľsko, Portugalsko, Rakúsko, Rumunsko, Slovensko, Slovinsko, Španielsko, Švédsko, Taliansko, Turecko, Veľká Británia</w:t>
      </w:r>
      <w:r w:rsidR="006E039B" w:rsidRPr="003C33B1">
        <w:rPr>
          <w:rFonts w:ascii="Times New Roman" w:eastAsia="Times New Roman" w:hAnsi="Times New Roman" w:cs="Times New Roman"/>
          <w:sz w:val="24"/>
          <w:szCs w:val="24"/>
          <w:lang w:eastAsia="sk-SK"/>
        </w:rPr>
        <w:t xml:space="preserve">. </w:t>
      </w:r>
      <w:r w:rsidR="006E039B" w:rsidRPr="007E15E4">
        <w:rPr>
          <w:rFonts w:ascii="Times New Roman" w:eastAsia="Times New Roman" w:hAnsi="Times New Roman" w:cs="Times New Roman"/>
          <w:b/>
          <w:sz w:val="24"/>
          <w:szCs w:val="24"/>
          <w:lang w:eastAsia="sk-SK"/>
        </w:rPr>
        <w:t>Srbsko</w:t>
      </w:r>
      <w:r w:rsidR="007E15E4" w:rsidRPr="007E15E4">
        <w:rPr>
          <w:rFonts w:ascii="Times New Roman" w:eastAsia="Times New Roman" w:hAnsi="Times New Roman" w:cs="Times New Roman"/>
          <w:b/>
          <w:sz w:val="24"/>
          <w:szCs w:val="24"/>
          <w:lang w:eastAsia="sk-SK"/>
        </w:rPr>
        <w:t>.</w:t>
      </w:r>
    </w:p>
    <w:p w:rsidR="0057477D" w:rsidRDefault="0057477D" w:rsidP="005D73B2">
      <w:pPr>
        <w:spacing w:after="0" w:line="240" w:lineRule="auto"/>
        <w:rPr>
          <w:rFonts w:ascii="Times New Roman" w:eastAsia="Times New Roman" w:hAnsi="Times New Roman" w:cs="Times New Roman"/>
          <w:lang w:eastAsia="sk-SK"/>
        </w:rPr>
      </w:pPr>
    </w:p>
    <w:p w:rsidR="0057477D" w:rsidRDefault="0057477D" w:rsidP="005D73B2">
      <w:pPr>
        <w:spacing w:after="0" w:line="240" w:lineRule="auto"/>
        <w:rPr>
          <w:rFonts w:ascii="Times New Roman" w:eastAsia="Times New Roman" w:hAnsi="Times New Roman" w:cs="Times New Roman"/>
          <w:lang w:eastAsia="sk-SK"/>
        </w:rPr>
      </w:pPr>
    </w:p>
    <w:p w:rsidR="000655AC" w:rsidRDefault="000655AC" w:rsidP="005D73B2">
      <w:pPr>
        <w:spacing w:after="0" w:line="240" w:lineRule="auto"/>
        <w:rPr>
          <w:rFonts w:ascii="Times New Roman" w:eastAsia="Times New Roman" w:hAnsi="Times New Roman" w:cs="Times New Roman"/>
          <w:lang w:eastAsia="sk-SK"/>
        </w:rPr>
      </w:pPr>
    </w:p>
    <w:p w:rsidR="00617980" w:rsidRDefault="007E15E4" w:rsidP="005D73B2">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Žilina, 1.6.2020</w:t>
      </w:r>
    </w:p>
    <w:p w:rsidR="0057477D" w:rsidRPr="0057477D" w:rsidRDefault="0057477D" w:rsidP="005D73B2">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Za správnosť: Súkeníková, </w:t>
      </w:r>
      <w:proofErr w:type="spellStart"/>
      <w:r>
        <w:rPr>
          <w:rFonts w:ascii="Times New Roman" w:eastAsia="Times New Roman" w:hAnsi="Times New Roman" w:cs="Times New Roman"/>
          <w:lang w:eastAsia="sk-SK"/>
        </w:rPr>
        <w:t>OMVaM</w:t>
      </w:r>
      <w:proofErr w:type="spellEnd"/>
    </w:p>
    <w:sectPr w:rsidR="0057477D" w:rsidRPr="005747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41D6E"/>
    <w:multiLevelType w:val="multilevel"/>
    <w:tmpl w:val="7D42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428ED"/>
    <w:multiLevelType w:val="multilevel"/>
    <w:tmpl w:val="A6BE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B2360"/>
    <w:multiLevelType w:val="multilevel"/>
    <w:tmpl w:val="8100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E2845"/>
    <w:multiLevelType w:val="multilevel"/>
    <w:tmpl w:val="13D8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A278E"/>
    <w:multiLevelType w:val="hybridMultilevel"/>
    <w:tmpl w:val="65DC3F46"/>
    <w:lvl w:ilvl="0" w:tplc="80CCA5E2">
      <w:numFmt w:val="bullet"/>
      <w:lvlText w:val="-"/>
      <w:lvlJc w:val="left"/>
      <w:pPr>
        <w:ind w:left="720" w:hanging="360"/>
      </w:pPr>
      <w:rPr>
        <w:rFonts w:ascii="Calibri" w:eastAsia="Times New Roman"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C973878"/>
    <w:multiLevelType w:val="hybridMultilevel"/>
    <w:tmpl w:val="AB00B8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0644AD0"/>
    <w:multiLevelType w:val="multilevel"/>
    <w:tmpl w:val="C3AE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ED3913"/>
    <w:multiLevelType w:val="hybridMultilevel"/>
    <w:tmpl w:val="54C8CEF6"/>
    <w:lvl w:ilvl="0" w:tplc="D29E8A18">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7927235D"/>
    <w:multiLevelType w:val="multilevel"/>
    <w:tmpl w:val="C0C4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6"/>
  </w:num>
  <w:num w:numId="5">
    <w:abstractNumId w:val="8"/>
  </w:num>
  <w:num w:numId="6">
    <w:abstractNumId w:val="0"/>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3B2"/>
    <w:rsid w:val="0005091B"/>
    <w:rsid w:val="000655AC"/>
    <w:rsid w:val="0014233F"/>
    <w:rsid w:val="001C62EC"/>
    <w:rsid w:val="002375CE"/>
    <w:rsid w:val="003739C9"/>
    <w:rsid w:val="003C33B1"/>
    <w:rsid w:val="00417052"/>
    <w:rsid w:val="0057477D"/>
    <w:rsid w:val="005D73B2"/>
    <w:rsid w:val="00617980"/>
    <w:rsid w:val="006E039B"/>
    <w:rsid w:val="006F4A6A"/>
    <w:rsid w:val="007E15E4"/>
    <w:rsid w:val="00967717"/>
    <w:rsid w:val="009D524E"/>
    <w:rsid w:val="00A33DAA"/>
    <w:rsid w:val="00BF7506"/>
    <w:rsid w:val="00D04745"/>
    <w:rsid w:val="00DA3291"/>
    <w:rsid w:val="00E27221"/>
    <w:rsid w:val="00EA0271"/>
    <w:rsid w:val="00FA29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FA29"/>
  <w15:docId w15:val="{6D46DB8F-BF80-47D4-A3A8-23E00F1B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4">
    <w:name w:val="heading 4"/>
    <w:basedOn w:val="Normlny"/>
    <w:link w:val="Nadpis4Char"/>
    <w:uiPriority w:val="9"/>
    <w:qFormat/>
    <w:rsid w:val="00617980"/>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A3291"/>
    <w:pPr>
      <w:ind w:left="720"/>
      <w:contextualSpacing/>
    </w:pPr>
  </w:style>
  <w:style w:type="character" w:customStyle="1" w:styleId="Nadpis4Char">
    <w:name w:val="Nadpis 4 Char"/>
    <w:basedOn w:val="Predvolenpsmoodseku"/>
    <w:link w:val="Nadpis4"/>
    <w:uiPriority w:val="9"/>
    <w:rsid w:val="00617980"/>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unhideWhenUsed/>
    <w:rsid w:val="00617980"/>
    <w:rPr>
      <w:color w:val="0000FF"/>
      <w:u w:val="single"/>
    </w:rPr>
  </w:style>
  <w:style w:type="paragraph" w:styleId="Bezriadkovania">
    <w:name w:val="No Spacing"/>
    <w:uiPriority w:val="1"/>
    <w:qFormat/>
    <w:rsid w:val="001C62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8541">
      <w:bodyDiv w:val="1"/>
      <w:marLeft w:val="0"/>
      <w:marRight w:val="0"/>
      <w:marTop w:val="0"/>
      <w:marBottom w:val="0"/>
      <w:divBdr>
        <w:top w:val="none" w:sz="0" w:space="0" w:color="auto"/>
        <w:left w:val="none" w:sz="0" w:space="0" w:color="auto"/>
        <w:bottom w:val="none" w:sz="0" w:space="0" w:color="auto"/>
        <w:right w:val="none" w:sz="0" w:space="0" w:color="auto"/>
      </w:divBdr>
      <w:divsChild>
        <w:div w:id="1948199177">
          <w:marLeft w:val="0"/>
          <w:marRight w:val="0"/>
          <w:marTop w:val="0"/>
          <w:marBottom w:val="0"/>
          <w:divBdr>
            <w:top w:val="none" w:sz="0" w:space="0" w:color="auto"/>
            <w:left w:val="none" w:sz="0" w:space="0" w:color="auto"/>
            <w:bottom w:val="none" w:sz="0" w:space="0" w:color="auto"/>
            <w:right w:val="none" w:sz="0" w:space="0" w:color="auto"/>
          </w:divBdr>
        </w:div>
        <w:div w:id="1159540293">
          <w:marLeft w:val="0"/>
          <w:marRight w:val="0"/>
          <w:marTop w:val="0"/>
          <w:marBottom w:val="0"/>
          <w:divBdr>
            <w:top w:val="none" w:sz="0" w:space="0" w:color="auto"/>
            <w:left w:val="none" w:sz="0" w:space="0" w:color="auto"/>
            <w:bottom w:val="none" w:sz="0" w:space="0" w:color="auto"/>
            <w:right w:val="none" w:sz="0" w:space="0" w:color="auto"/>
          </w:divBdr>
        </w:div>
        <w:div w:id="551580043">
          <w:marLeft w:val="0"/>
          <w:marRight w:val="0"/>
          <w:marTop w:val="0"/>
          <w:marBottom w:val="0"/>
          <w:divBdr>
            <w:top w:val="none" w:sz="0" w:space="0" w:color="auto"/>
            <w:left w:val="none" w:sz="0" w:space="0" w:color="auto"/>
            <w:bottom w:val="none" w:sz="0" w:space="0" w:color="auto"/>
            <w:right w:val="none" w:sz="0" w:space="0" w:color="auto"/>
          </w:divBdr>
        </w:div>
      </w:divsChild>
    </w:div>
    <w:div w:id="665549497">
      <w:bodyDiv w:val="1"/>
      <w:marLeft w:val="0"/>
      <w:marRight w:val="0"/>
      <w:marTop w:val="0"/>
      <w:marBottom w:val="0"/>
      <w:divBdr>
        <w:top w:val="none" w:sz="0" w:space="0" w:color="auto"/>
        <w:left w:val="none" w:sz="0" w:space="0" w:color="auto"/>
        <w:bottom w:val="none" w:sz="0" w:space="0" w:color="auto"/>
        <w:right w:val="none" w:sz="0" w:space="0" w:color="auto"/>
      </w:divBdr>
      <w:divsChild>
        <w:div w:id="1322614722">
          <w:marLeft w:val="0"/>
          <w:marRight w:val="0"/>
          <w:marTop w:val="0"/>
          <w:marBottom w:val="0"/>
          <w:divBdr>
            <w:top w:val="none" w:sz="0" w:space="0" w:color="auto"/>
            <w:left w:val="none" w:sz="0" w:space="0" w:color="auto"/>
            <w:bottom w:val="none" w:sz="0" w:space="0" w:color="auto"/>
            <w:right w:val="none" w:sz="0" w:space="0" w:color="auto"/>
          </w:divBdr>
        </w:div>
        <w:div w:id="1504736111">
          <w:marLeft w:val="0"/>
          <w:marRight w:val="0"/>
          <w:marTop w:val="0"/>
          <w:marBottom w:val="0"/>
          <w:divBdr>
            <w:top w:val="none" w:sz="0" w:space="0" w:color="auto"/>
            <w:left w:val="none" w:sz="0" w:space="0" w:color="auto"/>
            <w:bottom w:val="none" w:sz="0" w:space="0" w:color="auto"/>
            <w:right w:val="none" w:sz="0" w:space="0" w:color="auto"/>
          </w:divBdr>
        </w:div>
        <w:div w:id="272518761">
          <w:marLeft w:val="0"/>
          <w:marRight w:val="0"/>
          <w:marTop w:val="0"/>
          <w:marBottom w:val="0"/>
          <w:divBdr>
            <w:top w:val="none" w:sz="0" w:space="0" w:color="auto"/>
            <w:left w:val="none" w:sz="0" w:space="0" w:color="auto"/>
            <w:bottom w:val="none" w:sz="0" w:space="0" w:color="auto"/>
            <w:right w:val="none" w:sz="0" w:space="0" w:color="auto"/>
          </w:divBdr>
        </w:div>
        <w:div w:id="627398754">
          <w:marLeft w:val="0"/>
          <w:marRight w:val="0"/>
          <w:marTop w:val="0"/>
          <w:marBottom w:val="0"/>
          <w:divBdr>
            <w:top w:val="none" w:sz="0" w:space="0" w:color="auto"/>
            <w:left w:val="none" w:sz="0" w:space="0" w:color="auto"/>
            <w:bottom w:val="none" w:sz="0" w:space="0" w:color="auto"/>
            <w:right w:val="none" w:sz="0" w:space="0" w:color="auto"/>
          </w:divBdr>
        </w:div>
        <w:div w:id="1232155505">
          <w:marLeft w:val="0"/>
          <w:marRight w:val="0"/>
          <w:marTop w:val="0"/>
          <w:marBottom w:val="0"/>
          <w:divBdr>
            <w:top w:val="none" w:sz="0" w:space="0" w:color="auto"/>
            <w:left w:val="none" w:sz="0" w:space="0" w:color="auto"/>
            <w:bottom w:val="none" w:sz="0" w:space="0" w:color="auto"/>
            <w:right w:val="none" w:sz="0" w:space="0" w:color="auto"/>
          </w:divBdr>
        </w:div>
        <w:div w:id="12154718">
          <w:marLeft w:val="0"/>
          <w:marRight w:val="0"/>
          <w:marTop w:val="0"/>
          <w:marBottom w:val="0"/>
          <w:divBdr>
            <w:top w:val="none" w:sz="0" w:space="0" w:color="auto"/>
            <w:left w:val="none" w:sz="0" w:space="0" w:color="auto"/>
            <w:bottom w:val="none" w:sz="0" w:space="0" w:color="auto"/>
            <w:right w:val="none" w:sz="0" w:space="0" w:color="auto"/>
          </w:divBdr>
        </w:div>
        <w:div w:id="1980376506">
          <w:marLeft w:val="0"/>
          <w:marRight w:val="0"/>
          <w:marTop w:val="0"/>
          <w:marBottom w:val="0"/>
          <w:divBdr>
            <w:top w:val="none" w:sz="0" w:space="0" w:color="auto"/>
            <w:left w:val="none" w:sz="0" w:space="0" w:color="auto"/>
            <w:bottom w:val="none" w:sz="0" w:space="0" w:color="auto"/>
            <w:right w:val="none" w:sz="0" w:space="0" w:color="auto"/>
          </w:divBdr>
        </w:div>
        <w:div w:id="1628048614">
          <w:marLeft w:val="0"/>
          <w:marRight w:val="0"/>
          <w:marTop w:val="0"/>
          <w:marBottom w:val="0"/>
          <w:divBdr>
            <w:top w:val="none" w:sz="0" w:space="0" w:color="auto"/>
            <w:left w:val="none" w:sz="0" w:space="0" w:color="auto"/>
            <w:bottom w:val="none" w:sz="0" w:space="0" w:color="auto"/>
            <w:right w:val="none" w:sz="0" w:space="0" w:color="auto"/>
          </w:divBdr>
        </w:div>
        <w:div w:id="1334406864">
          <w:marLeft w:val="0"/>
          <w:marRight w:val="0"/>
          <w:marTop w:val="0"/>
          <w:marBottom w:val="0"/>
          <w:divBdr>
            <w:top w:val="none" w:sz="0" w:space="0" w:color="auto"/>
            <w:left w:val="none" w:sz="0" w:space="0" w:color="auto"/>
            <w:bottom w:val="none" w:sz="0" w:space="0" w:color="auto"/>
            <w:right w:val="none" w:sz="0" w:space="0" w:color="auto"/>
          </w:divBdr>
        </w:div>
        <w:div w:id="1052389274">
          <w:marLeft w:val="0"/>
          <w:marRight w:val="0"/>
          <w:marTop w:val="0"/>
          <w:marBottom w:val="0"/>
          <w:divBdr>
            <w:top w:val="none" w:sz="0" w:space="0" w:color="auto"/>
            <w:left w:val="none" w:sz="0" w:space="0" w:color="auto"/>
            <w:bottom w:val="none" w:sz="0" w:space="0" w:color="auto"/>
            <w:right w:val="none" w:sz="0" w:space="0" w:color="auto"/>
          </w:divBdr>
        </w:div>
        <w:div w:id="776413962">
          <w:marLeft w:val="0"/>
          <w:marRight w:val="0"/>
          <w:marTop w:val="0"/>
          <w:marBottom w:val="0"/>
          <w:divBdr>
            <w:top w:val="none" w:sz="0" w:space="0" w:color="auto"/>
            <w:left w:val="none" w:sz="0" w:space="0" w:color="auto"/>
            <w:bottom w:val="none" w:sz="0" w:space="0" w:color="auto"/>
            <w:right w:val="none" w:sz="0" w:space="0" w:color="auto"/>
          </w:divBdr>
        </w:div>
        <w:div w:id="1520855629">
          <w:marLeft w:val="0"/>
          <w:marRight w:val="0"/>
          <w:marTop w:val="0"/>
          <w:marBottom w:val="0"/>
          <w:divBdr>
            <w:top w:val="none" w:sz="0" w:space="0" w:color="auto"/>
            <w:left w:val="none" w:sz="0" w:space="0" w:color="auto"/>
            <w:bottom w:val="none" w:sz="0" w:space="0" w:color="auto"/>
            <w:right w:val="none" w:sz="0" w:space="0" w:color="auto"/>
          </w:divBdr>
        </w:div>
        <w:div w:id="871305647">
          <w:marLeft w:val="0"/>
          <w:marRight w:val="0"/>
          <w:marTop w:val="0"/>
          <w:marBottom w:val="0"/>
          <w:divBdr>
            <w:top w:val="none" w:sz="0" w:space="0" w:color="auto"/>
            <w:left w:val="none" w:sz="0" w:space="0" w:color="auto"/>
            <w:bottom w:val="none" w:sz="0" w:space="0" w:color="auto"/>
            <w:right w:val="none" w:sz="0" w:space="0" w:color="auto"/>
          </w:divBdr>
        </w:div>
        <w:div w:id="1651640186">
          <w:marLeft w:val="0"/>
          <w:marRight w:val="0"/>
          <w:marTop w:val="0"/>
          <w:marBottom w:val="0"/>
          <w:divBdr>
            <w:top w:val="none" w:sz="0" w:space="0" w:color="auto"/>
            <w:left w:val="none" w:sz="0" w:space="0" w:color="auto"/>
            <w:bottom w:val="none" w:sz="0" w:space="0" w:color="auto"/>
            <w:right w:val="none" w:sz="0" w:space="0" w:color="auto"/>
          </w:divBdr>
        </w:div>
        <w:div w:id="1779257952">
          <w:marLeft w:val="0"/>
          <w:marRight w:val="0"/>
          <w:marTop w:val="0"/>
          <w:marBottom w:val="0"/>
          <w:divBdr>
            <w:top w:val="none" w:sz="0" w:space="0" w:color="auto"/>
            <w:left w:val="none" w:sz="0" w:space="0" w:color="auto"/>
            <w:bottom w:val="none" w:sz="0" w:space="0" w:color="auto"/>
            <w:right w:val="none" w:sz="0" w:space="0" w:color="auto"/>
          </w:divBdr>
        </w:div>
        <w:div w:id="1491218347">
          <w:marLeft w:val="0"/>
          <w:marRight w:val="0"/>
          <w:marTop w:val="0"/>
          <w:marBottom w:val="0"/>
          <w:divBdr>
            <w:top w:val="none" w:sz="0" w:space="0" w:color="auto"/>
            <w:left w:val="none" w:sz="0" w:space="0" w:color="auto"/>
            <w:bottom w:val="none" w:sz="0" w:space="0" w:color="auto"/>
            <w:right w:val="none" w:sz="0" w:space="0" w:color="auto"/>
          </w:divBdr>
        </w:div>
        <w:div w:id="1234001337">
          <w:marLeft w:val="0"/>
          <w:marRight w:val="0"/>
          <w:marTop w:val="0"/>
          <w:marBottom w:val="0"/>
          <w:divBdr>
            <w:top w:val="none" w:sz="0" w:space="0" w:color="auto"/>
            <w:left w:val="none" w:sz="0" w:space="0" w:color="auto"/>
            <w:bottom w:val="none" w:sz="0" w:space="0" w:color="auto"/>
            <w:right w:val="none" w:sz="0" w:space="0" w:color="auto"/>
          </w:divBdr>
        </w:div>
        <w:div w:id="851453567">
          <w:marLeft w:val="0"/>
          <w:marRight w:val="0"/>
          <w:marTop w:val="0"/>
          <w:marBottom w:val="0"/>
          <w:divBdr>
            <w:top w:val="none" w:sz="0" w:space="0" w:color="auto"/>
            <w:left w:val="none" w:sz="0" w:space="0" w:color="auto"/>
            <w:bottom w:val="none" w:sz="0" w:space="0" w:color="auto"/>
            <w:right w:val="none" w:sz="0" w:space="0" w:color="auto"/>
          </w:divBdr>
        </w:div>
        <w:div w:id="1941138542">
          <w:marLeft w:val="0"/>
          <w:marRight w:val="0"/>
          <w:marTop w:val="0"/>
          <w:marBottom w:val="0"/>
          <w:divBdr>
            <w:top w:val="none" w:sz="0" w:space="0" w:color="auto"/>
            <w:left w:val="none" w:sz="0" w:space="0" w:color="auto"/>
            <w:bottom w:val="none" w:sz="0" w:space="0" w:color="auto"/>
            <w:right w:val="none" w:sz="0" w:space="0" w:color="auto"/>
          </w:divBdr>
        </w:div>
        <w:div w:id="1510171743">
          <w:marLeft w:val="0"/>
          <w:marRight w:val="0"/>
          <w:marTop w:val="0"/>
          <w:marBottom w:val="0"/>
          <w:divBdr>
            <w:top w:val="none" w:sz="0" w:space="0" w:color="auto"/>
            <w:left w:val="none" w:sz="0" w:space="0" w:color="auto"/>
            <w:bottom w:val="none" w:sz="0" w:space="0" w:color="auto"/>
            <w:right w:val="none" w:sz="0" w:space="0" w:color="auto"/>
          </w:divBdr>
        </w:div>
        <w:div w:id="1052270539">
          <w:marLeft w:val="0"/>
          <w:marRight w:val="0"/>
          <w:marTop w:val="0"/>
          <w:marBottom w:val="0"/>
          <w:divBdr>
            <w:top w:val="none" w:sz="0" w:space="0" w:color="auto"/>
            <w:left w:val="none" w:sz="0" w:space="0" w:color="auto"/>
            <w:bottom w:val="none" w:sz="0" w:space="0" w:color="auto"/>
            <w:right w:val="none" w:sz="0" w:space="0" w:color="auto"/>
          </w:divBdr>
        </w:div>
        <w:div w:id="152647785">
          <w:marLeft w:val="0"/>
          <w:marRight w:val="0"/>
          <w:marTop w:val="0"/>
          <w:marBottom w:val="0"/>
          <w:divBdr>
            <w:top w:val="none" w:sz="0" w:space="0" w:color="auto"/>
            <w:left w:val="none" w:sz="0" w:space="0" w:color="auto"/>
            <w:bottom w:val="none" w:sz="0" w:space="0" w:color="auto"/>
            <w:right w:val="none" w:sz="0" w:space="0" w:color="auto"/>
          </w:divBdr>
        </w:div>
      </w:divsChild>
    </w:div>
    <w:div w:id="1032654366">
      <w:bodyDiv w:val="1"/>
      <w:marLeft w:val="0"/>
      <w:marRight w:val="0"/>
      <w:marTop w:val="0"/>
      <w:marBottom w:val="0"/>
      <w:divBdr>
        <w:top w:val="none" w:sz="0" w:space="0" w:color="auto"/>
        <w:left w:val="none" w:sz="0" w:space="0" w:color="auto"/>
        <w:bottom w:val="none" w:sz="0" w:space="0" w:color="auto"/>
        <w:right w:val="none" w:sz="0" w:space="0" w:color="auto"/>
      </w:divBdr>
      <w:divsChild>
        <w:div w:id="550776329">
          <w:marLeft w:val="0"/>
          <w:marRight w:val="0"/>
          <w:marTop w:val="0"/>
          <w:marBottom w:val="0"/>
          <w:divBdr>
            <w:top w:val="none" w:sz="0" w:space="0" w:color="auto"/>
            <w:left w:val="none" w:sz="0" w:space="0" w:color="auto"/>
            <w:bottom w:val="none" w:sz="0" w:space="0" w:color="auto"/>
            <w:right w:val="none" w:sz="0" w:space="0" w:color="auto"/>
          </w:divBdr>
        </w:div>
        <w:div w:id="310213182">
          <w:marLeft w:val="0"/>
          <w:marRight w:val="0"/>
          <w:marTop w:val="0"/>
          <w:marBottom w:val="0"/>
          <w:divBdr>
            <w:top w:val="none" w:sz="0" w:space="0" w:color="auto"/>
            <w:left w:val="none" w:sz="0" w:space="0" w:color="auto"/>
            <w:bottom w:val="none" w:sz="0" w:space="0" w:color="auto"/>
            <w:right w:val="none" w:sz="0" w:space="0" w:color="auto"/>
          </w:divBdr>
        </w:div>
        <w:div w:id="1495678950">
          <w:marLeft w:val="0"/>
          <w:marRight w:val="0"/>
          <w:marTop w:val="0"/>
          <w:marBottom w:val="0"/>
          <w:divBdr>
            <w:top w:val="none" w:sz="0" w:space="0" w:color="auto"/>
            <w:left w:val="none" w:sz="0" w:space="0" w:color="auto"/>
            <w:bottom w:val="none" w:sz="0" w:space="0" w:color="auto"/>
            <w:right w:val="none" w:sz="0" w:space="0" w:color="auto"/>
          </w:divBdr>
        </w:div>
        <w:div w:id="2105880773">
          <w:marLeft w:val="0"/>
          <w:marRight w:val="0"/>
          <w:marTop w:val="0"/>
          <w:marBottom w:val="0"/>
          <w:divBdr>
            <w:top w:val="none" w:sz="0" w:space="0" w:color="auto"/>
            <w:left w:val="none" w:sz="0" w:space="0" w:color="auto"/>
            <w:bottom w:val="none" w:sz="0" w:space="0" w:color="auto"/>
            <w:right w:val="none" w:sz="0" w:space="0" w:color="auto"/>
          </w:divBdr>
        </w:div>
        <w:div w:id="2145537942">
          <w:marLeft w:val="0"/>
          <w:marRight w:val="0"/>
          <w:marTop w:val="0"/>
          <w:marBottom w:val="0"/>
          <w:divBdr>
            <w:top w:val="none" w:sz="0" w:space="0" w:color="auto"/>
            <w:left w:val="none" w:sz="0" w:space="0" w:color="auto"/>
            <w:bottom w:val="none" w:sz="0" w:space="0" w:color="auto"/>
            <w:right w:val="none" w:sz="0" w:space="0" w:color="auto"/>
          </w:divBdr>
        </w:div>
        <w:div w:id="1032222603">
          <w:marLeft w:val="0"/>
          <w:marRight w:val="0"/>
          <w:marTop w:val="0"/>
          <w:marBottom w:val="0"/>
          <w:divBdr>
            <w:top w:val="none" w:sz="0" w:space="0" w:color="auto"/>
            <w:left w:val="none" w:sz="0" w:space="0" w:color="auto"/>
            <w:bottom w:val="none" w:sz="0" w:space="0" w:color="auto"/>
            <w:right w:val="none" w:sz="0" w:space="0" w:color="auto"/>
          </w:divBdr>
        </w:div>
        <w:div w:id="880675975">
          <w:marLeft w:val="0"/>
          <w:marRight w:val="0"/>
          <w:marTop w:val="0"/>
          <w:marBottom w:val="0"/>
          <w:divBdr>
            <w:top w:val="none" w:sz="0" w:space="0" w:color="auto"/>
            <w:left w:val="none" w:sz="0" w:space="0" w:color="auto"/>
            <w:bottom w:val="none" w:sz="0" w:space="0" w:color="auto"/>
            <w:right w:val="none" w:sz="0" w:space="0" w:color="auto"/>
          </w:divBdr>
        </w:div>
        <w:div w:id="848711445">
          <w:marLeft w:val="0"/>
          <w:marRight w:val="0"/>
          <w:marTop w:val="0"/>
          <w:marBottom w:val="0"/>
          <w:divBdr>
            <w:top w:val="none" w:sz="0" w:space="0" w:color="auto"/>
            <w:left w:val="none" w:sz="0" w:space="0" w:color="auto"/>
            <w:bottom w:val="none" w:sz="0" w:space="0" w:color="auto"/>
            <w:right w:val="none" w:sz="0" w:space="0" w:color="auto"/>
          </w:divBdr>
        </w:div>
        <w:div w:id="2142376829">
          <w:marLeft w:val="0"/>
          <w:marRight w:val="0"/>
          <w:marTop w:val="0"/>
          <w:marBottom w:val="0"/>
          <w:divBdr>
            <w:top w:val="none" w:sz="0" w:space="0" w:color="auto"/>
            <w:left w:val="none" w:sz="0" w:space="0" w:color="auto"/>
            <w:bottom w:val="none" w:sz="0" w:space="0" w:color="auto"/>
            <w:right w:val="none" w:sz="0" w:space="0" w:color="auto"/>
          </w:divBdr>
        </w:div>
        <w:div w:id="543252578">
          <w:marLeft w:val="0"/>
          <w:marRight w:val="0"/>
          <w:marTop w:val="0"/>
          <w:marBottom w:val="0"/>
          <w:divBdr>
            <w:top w:val="none" w:sz="0" w:space="0" w:color="auto"/>
            <w:left w:val="none" w:sz="0" w:space="0" w:color="auto"/>
            <w:bottom w:val="none" w:sz="0" w:space="0" w:color="auto"/>
            <w:right w:val="none" w:sz="0" w:space="0" w:color="auto"/>
          </w:divBdr>
        </w:div>
        <w:div w:id="1123575517">
          <w:marLeft w:val="0"/>
          <w:marRight w:val="0"/>
          <w:marTop w:val="0"/>
          <w:marBottom w:val="0"/>
          <w:divBdr>
            <w:top w:val="none" w:sz="0" w:space="0" w:color="auto"/>
            <w:left w:val="none" w:sz="0" w:space="0" w:color="auto"/>
            <w:bottom w:val="none" w:sz="0" w:space="0" w:color="auto"/>
            <w:right w:val="none" w:sz="0" w:space="0" w:color="auto"/>
          </w:divBdr>
        </w:div>
        <w:div w:id="1521778153">
          <w:marLeft w:val="0"/>
          <w:marRight w:val="0"/>
          <w:marTop w:val="0"/>
          <w:marBottom w:val="0"/>
          <w:divBdr>
            <w:top w:val="none" w:sz="0" w:space="0" w:color="auto"/>
            <w:left w:val="none" w:sz="0" w:space="0" w:color="auto"/>
            <w:bottom w:val="none" w:sz="0" w:space="0" w:color="auto"/>
            <w:right w:val="none" w:sz="0" w:space="0" w:color="auto"/>
          </w:divBdr>
        </w:div>
        <w:div w:id="2103255463">
          <w:marLeft w:val="0"/>
          <w:marRight w:val="0"/>
          <w:marTop w:val="0"/>
          <w:marBottom w:val="0"/>
          <w:divBdr>
            <w:top w:val="none" w:sz="0" w:space="0" w:color="auto"/>
            <w:left w:val="none" w:sz="0" w:space="0" w:color="auto"/>
            <w:bottom w:val="none" w:sz="0" w:space="0" w:color="auto"/>
            <w:right w:val="none" w:sz="0" w:space="0" w:color="auto"/>
          </w:divBdr>
        </w:div>
        <w:div w:id="476413347">
          <w:marLeft w:val="0"/>
          <w:marRight w:val="0"/>
          <w:marTop w:val="0"/>
          <w:marBottom w:val="0"/>
          <w:divBdr>
            <w:top w:val="none" w:sz="0" w:space="0" w:color="auto"/>
            <w:left w:val="none" w:sz="0" w:space="0" w:color="auto"/>
            <w:bottom w:val="none" w:sz="0" w:space="0" w:color="auto"/>
            <w:right w:val="none" w:sz="0" w:space="0" w:color="auto"/>
          </w:divBdr>
        </w:div>
        <w:div w:id="2019237872">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552542595">
          <w:marLeft w:val="0"/>
          <w:marRight w:val="0"/>
          <w:marTop w:val="0"/>
          <w:marBottom w:val="0"/>
          <w:divBdr>
            <w:top w:val="none" w:sz="0" w:space="0" w:color="auto"/>
            <w:left w:val="none" w:sz="0" w:space="0" w:color="auto"/>
            <w:bottom w:val="none" w:sz="0" w:space="0" w:color="auto"/>
            <w:right w:val="none" w:sz="0" w:space="0" w:color="auto"/>
          </w:divBdr>
        </w:div>
        <w:div w:id="832918585">
          <w:marLeft w:val="0"/>
          <w:marRight w:val="0"/>
          <w:marTop w:val="0"/>
          <w:marBottom w:val="0"/>
          <w:divBdr>
            <w:top w:val="none" w:sz="0" w:space="0" w:color="auto"/>
            <w:left w:val="none" w:sz="0" w:space="0" w:color="auto"/>
            <w:bottom w:val="none" w:sz="0" w:space="0" w:color="auto"/>
            <w:right w:val="none" w:sz="0" w:space="0" w:color="auto"/>
          </w:divBdr>
        </w:div>
        <w:div w:id="839124607">
          <w:marLeft w:val="0"/>
          <w:marRight w:val="0"/>
          <w:marTop w:val="0"/>
          <w:marBottom w:val="0"/>
          <w:divBdr>
            <w:top w:val="none" w:sz="0" w:space="0" w:color="auto"/>
            <w:left w:val="none" w:sz="0" w:space="0" w:color="auto"/>
            <w:bottom w:val="none" w:sz="0" w:space="0" w:color="auto"/>
            <w:right w:val="none" w:sz="0" w:space="0" w:color="auto"/>
          </w:divBdr>
        </w:div>
        <w:div w:id="1078595332">
          <w:marLeft w:val="0"/>
          <w:marRight w:val="0"/>
          <w:marTop w:val="0"/>
          <w:marBottom w:val="0"/>
          <w:divBdr>
            <w:top w:val="none" w:sz="0" w:space="0" w:color="auto"/>
            <w:left w:val="none" w:sz="0" w:space="0" w:color="auto"/>
            <w:bottom w:val="none" w:sz="0" w:space="0" w:color="auto"/>
            <w:right w:val="none" w:sz="0" w:space="0" w:color="auto"/>
          </w:divBdr>
        </w:div>
        <w:div w:id="154497177">
          <w:marLeft w:val="0"/>
          <w:marRight w:val="0"/>
          <w:marTop w:val="0"/>
          <w:marBottom w:val="0"/>
          <w:divBdr>
            <w:top w:val="none" w:sz="0" w:space="0" w:color="auto"/>
            <w:left w:val="none" w:sz="0" w:space="0" w:color="auto"/>
            <w:bottom w:val="none" w:sz="0" w:space="0" w:color="auto"/>
            <w:right w:val="none" w:sz="0" w:space="0" w:color="auto"/>
          </w:divBdr>
        </w:div>
        <w:div w:id="965936970">
          <w:marLeft w:val="0"/>
          <w:marRight w:val="0"/>
          <w:marTop w:val="0"/>
          <w:marBottom w:val="0"/>
          <w:divBdr>
            <w:top w:val="none" w:sz="0" w:space="0" w:color="auto"/>
            <w:left w:val="none" w:sz="0" w:space="0" w:color="auto"/>
            <w:bottom w:val="none" w:sz="0" w:space="0" w:color="auto"/>
            <w:right w:val="none" w:sz="0" w:space="0" w:color="auto"/>
          </w:divBdr>
        </w:div>
        <w:div w:id="537160829">
          <w:marLeft w:val="0"/>
          <w:marRight w:val="0"/>
          <w:marTop w:val="0"/>
          <w:marBottom w:val="0"/>
          <w:divBdr>
            <w:top w:val="none" w:sz="0" w:space="0" w:color="auto"/>
            <w:left w:val="none" w:sz="0" w:space="0" w:color="auto"/>
            <w:bottom w:val="none" w:sz="0" w:space="0" w:color="auto"/>
            <w:right w:val="none" w:sz="0" w:space="0" w:color="auto"/>
          </w:divBdr>
        </w:div>
        <w:div w:id="278882408">
          <w:marLeft w:val="0"/>
          <w:marRight w:val="0"/>
          <w:marTop w:val="0"/>
          <w:marBottom w:val="0"/>
          <w:divBdr>
            <w:top w:val="none" w:sz="0" w:space="0" w:color="auto"/>
            <w:left w:val="none" w:sz="0" w:space="0" w:color="auto"/>
            <w:bottom w:val="none" w:sz="0" w:space="0" w:color="auto"/>
            <w:right w:val="none" w:sz="0" w:space="0" w:color="auto"/>
          </w:divBdr>
        </w:div>
        <w:div w:id="79833181">
          <w:marLeft w:val="0"/>
          <w:marRight w:val="0"/>
          <w:marTop w:val="0"/>
          <w:marBottom w:val="0"/>
          <w:divBdr>
            <w:top w:val="none" w:sz="0" w:space="0" w:color="auto"/>
            <w:left w:val="none" w:sz="0" w:space="0" w:color="auto"/>
            <w:bottom w:val="none" w:sz="0" w:space="0" w:color="auto"/>
            <w:right w:val="none" w:sz="0" w:space="0" w:color="auto"/>
          </w:divBdr>
        </w:div>
        <w:div w:id="294526997">
          <w:marLeft w:val="0"/>
          <w:marRight w:val="0"/>
          <w:marTop w:val="0"/>
          <w:marBottom w:val="0"/>
          <w:divBdr>
            <w:top w:val="none" w:sz="0" w:space="0" w:color="auto"/>
            <w:left w:val="none" w:sz="0" w:space="0" w:color="auto"/>
            <w:bottom w:val="none" w:sz="0" w:space="0" w:color="auto"/>
            <w:right w:val="none" w:sz="0" w:space="0" w:color="auto"/>
          </w:divBdr>
        </w:div>
        <w:div w:id="1541166917">
          <w:marLeft w:val="0"/>
          <w:marRight w:val="0"/>
          <w:marTop w:val="0"/>
          <w:marBottom w:val="0"/>
          <w:divBdr>
            <w:top w:val="none" w:sz="0" w:space="0" w:color="auto"/>
            <w:left w:val="none" w:sz="0" w:space="0" w:color="auto"/>
            <w:bottom w:val="none" w:sz="0" w:space="0" w:color="auto"/>
            <w:right w:val="none" w:sz="0" w:space="0" w:color="auto"/>
          </w:divBdr>
        </w:div>
        <w:div w:id="38746600">
          <w:marLeft w:val="0"/>
          <w:marRight w:val="0"/>
          <w:marTop w:val="0"/>
          <w:marBottom w:val="0"/>
          <w:divBdr>
            <w:top w:val="none" w:sz="0" w:space="0" w:color="auto"/>
            <w:left w:val="none" w:sz="0" w:space="0" w:color="auto"/>
            <w:bottom w:val="none" w:sz="0" w:space="0" w:color="auto"/>
            <w:right w:val="none" w:sz="0" w:space="0" w:color="auto"/>
          </w:divBdr>
        </w:div>
        <w:div w:id="456918619">
          <w:marLeft w:val="0"/>
          <w:marRight w:val="0"/>
          <w:marTop w:val="0"/>
          <w:marBottom w:val="0"/>
          <w:divBdr>
            <w:top w:val="none" w:sz="0" w:space="0" w:color="auto"/>
            <w:left w:val="none" w:sz="0" w:space="0" w:color="auto"/>
            <w:bottom w:val="none" w:sz="0" w:space="0" w:color="auto"/>
            <w:right w:val="none" w:sz="0" w:space="0" w:color="auto"/>
          </w:divBdr>
        </w:div>
        <w:div w:id="1570113900">
          <w:marLeft w:val="0"/>
          <w:marRight w:val="0"/>
          <w:marTop w:val="0"/>
          <w:marBottom w:val="0"/>
          <w:divBdr>
            <w:top w:val="none" w:sz="0" w:space="0" w:color="auto"/>
            <w:left w:val="none" w:sz="0" w:space="0" w:color="auto"/>
            <w:bottom w:val="none" w:sz="0" w:space="0" w:color="auto"/>
            <w:right w:val="none" w:sz="0" w:space="0" w:color="auto"/>
          </w:divBdr>
        </w:div>
        <w:div w:id="214194717">
          <w:marLeft w:val="0"/>
          <w:marRight w:val="0"/>
          <w:marTop w:val="0"/>
          <w:marBottom w:val="0"/>
          <w:divBdr>
            <w:top w:val="none" w:sz="0" w:space="0" w:color="auto"/>
            <w:left w:val="none" w:sz="0" w:space="0" w:color="auto"/>
            <w:bottom w:val="none" w:sz="0" w:space="0" w:color="auto"/>
            <w:right w:val="none" w:sz="0" w:space="0" w:color="auto"/>
          </w:divBdr>
        </w:div>
        <w:div w:id="924147422">
          <w:marLeft w:val="0"/>
          <w:marRight w:val="0"/>
          <w:marTop w:val="0"/>
          <w:marBottom w:val="0"/>
          <w:divBdr>
            <w:top w:val="none" w:sz="0" w:space="0" w:color="auto"/>
            <w:left w:val="none" w:sz="0" w:space="0" w:color="auto"/>
            <w:bottom w:val="none" w:sz="0" w:space="0" w:color="auto"/>
            <w:right w:val="none" w:sz="0" w:space="0" w:color="auto"/>
          </w:divBdr>
        </w:div>
        <w:div w:id="2112237147">
          <w:marLeft w:val="0"/>
          <w:marRight w:val="0"/>
          <w:marTop w:val="0"/>
          <w:marBottom w:val="0"/>
          <w:divBdr>
            <w:top w:val="none" w:sz="0" w:space="0" w:color="auto"/>
            <w:left w:val="none" w:sz="0" w:space="0" w:color="auto"/>
            <w:bottom w:val="none" w:sz="0" w:space="0" w:color="auto"/>
            <w:right w:val="none" w:sz="0" w:space="0" w:color="auto"/>
          </w:divBdr>
        </w:div>
        <w:div w:id="1556818104">
          <w:marLeft w:val="0"/>
          <w:marRight w:val="0"/>
          <w:marTop w:val="0"/>
          <w:marBottom w:val="0"/>
          <w:divBdr>
            <w:top w:val="none" w:sz="0" w:space="0" w:color="auto"/>
            <w:left w:val="none" w:sz="0" w:space="0" w:color="auto"/>
            <w:bottom w:val="none" w:sz="0" w:space="0" w:color="auto"/>
            <w:right w:val="none" w:sz="0" w:space="0" w:color="auto"/>
          </w:divBdr>
        </w:div>
        <w:div w:id="680820417">
          <w:marLeft w:val="0"/>
          <w:marRight w:val="0"/>
          <w:marTop w:val="0"/>
          <w:marBottom w:val="0"/>
          <w:divBdr>
            <w:top w:val="none" w:sz="0" w:space="0" w:color="auto"/>
            <w:left w:val="none" w:sz="0" w:space="0" w:color="auto"/>
            <w:bottom w:val="none" w:sz="0" w:space="0" w:color="auto"/>
            <w:right w:val="none" w:sz="0" w:space="0" w:color="auto"/>
          </w:divBdr>
        </w:div>
        <w:div w:id="1432355320">
          <w:marLeft w:val="0"/>
          <w:marRight w:val="0"/>
          <w:marTop w:val="0"/>
          <w:marBottom w:val="0"/>
          <w:divBdr>
            <w:top w:val="none" w:sz="0" w:space="0" w:color="auto"/>
            <w:left w:val="none" w:sz="0" w:space="0" w:color="auto"/>
            <w:bottom w:val="none" w:sz="0" w:space="0" w:color="auto"/>
            <w:right w:val="none" w:sz="0" w:space="0" w:color="auto"/>
          </w:divBdr>
        </w:div>
        <w:div w:id="247467291">
          <w:marLeft w:val="0"/>
          <w:marRight w:val="0"/>
          <w:marTop w:val="0"/>
          <w:marBottom w:val="0"/>
          <w:divBdr>
            <w:top w:val="none" w:sz="0" w:space="0" w:color="auto"/>
            <w:left w:val="none" w:sz="0" w:space="0" w:color="auto"/>
            <w:bottom w:val="none" w:sz="0" w:space="0" w:color="auto"/>
            <w:right w:val="none" w:sz="0" w:space="0" w:color="auto"/>
          </w:divBdr>
        </w:div>
        <w:div w:id="1480226917">
          <w:marLeft w:val="0"/>
          <w:marRight w:val="0"/>
          <w:marTop w:val="0"/>
          <w:marBottom w:val="0"/>
          <w:divBdr>
            <w:top w:val="none" w:sz="0" w:space="0" w:color="auto"/>
            <w:left w:val="none" w:sz="0" w:space="0" w:color="auto"/>
            <w:bottom w:val="none" w:sz="0" w:space="0" w:color="auto"/>
            <w:right w:val="none" w:sz="0" w:space="0" w:color="auto"/>
          </w:divBdr>
        </w:div>
        <w:div w:id="1989242098">
          <w:marLeft w:val="0"/>
          <w:marRight w:val="0"/>
          <w:marTop w:val="0"/>
          <w:marBottom w:val="0"/>
          <w:divBdr>
            <w:top w:val="none" w:sz="0" w:space="0" w:color="auto"/>
            <w:left w:val="none" w:sz="0" w:space="0" w:color="auto"/>
            <w:bottom w:val="none" w:sz="0" w:space="0" w:color="auto"/>
            <w:right w:val="none" w:sz="0" w:space="0" w:color="auto"/>
          </w:divBdr>
        </w:div>
        <w:div w:id="613369179">
          <w:marLeft w:val="0"/>
          <w:marRight w:val="0"/>
          <w:marTop w:val="0"/>
          <w:marBottom w:val="0"/>
          <w:divBdr>
            <w:top w:val="none" w:sz="0" w:space="0" w:color="auto"/>
            <w:left w:val="none" w:sz="0" w:space="0" w:color="auto"/>
            <w:bottom w:val="none" w:sz="0" w:space="0" w:color="auto"/>
            <w:right w:val="none" w:sz="0" w:space="0" w:color="auto"/>
          </w:divBdr>
        </w:div>
        <w:div w:id="1650868416">
          <w:marLeft w:val="0"/>
          <w:marRight w:val="0"/>
          <w:marTop w:val="0"/>
          <w:marBottom w:val="0"/>
          <w:divBdr>
            <w:top w:val="none" w:sz="0" w:space="0" w:color="auto"/>
            <w:left w:val="none" w:sz="0" w:space="0" w:color="auto"/>
            <w:bottom w:val="none" w:sz="0" w:space="0" w:color="auto"/>
            <w:right w:val="none" w:sz="0" w:space="0" w:color="auto"/>
          </w:divBdr>
        </w:div>
        <w:div w:id="244413552">
          <w:marLeft w:val="0"/>
          <w:marRight w:val="0"/>
          <w:marTop w:val="0"/>
          <w:marBottom w:val="0"/>
          <w:divBdr>
            <w:top w:val="none" w:sz="0" w:space="0" w:color="auto"/>
            <w:left w:val="none" w:sz="0" w:space="0" w:color="auto"/>
            <w:bottom w:val="none" w:sz="0" w:space="0" w:color="auto"/>
            <w:right w:val="none" w:sz="0" w:space="0" w:color="auto"/>
          </w:divBdr>
        </w:div>
        <w:div w:id="639504212">
          <w:marLeft w:val="0"/>
          <w:marRight w:val="0"/>
          <w:marTop w:val="0"/>
          <w:marBottom w:val="0"/>
          <w:divBdr>
            <w:top w:val="none" w:sz="0" w:space="0" w:color="auto"/>
            <w:left w:val="none" w:sz="0" w:space="0" w:color="auto"/>
            <w:bottom w:val="none" w:sz="0" w:space="0" w:color="auto"/>
            <w:right w:val="none" w:sz="0" w:space="0" w:color="auto"/>
          </w:divBdr>
        </w:div>
        <w:div w:id="66852109">
          <w:marLeft w:val="0"/>
          <w:marRight w:val="0"/>
          <w:marTop w:val="0"/>
          <w:marBottom w:val="0"/>
          <w:divBdr>
            <w:top w:val="none" w:sz="0" w:space="0" w:color="auto"/>
            <w:left w:val="none" w:sz="0" w:space="0" w:color="auto"/>
            <w:bottom w:val="none" w:sz="0" w:space="0" w:color="auto"/>
            <w:right w:val="none" w:sz="0" w:space="0" w:color="auto"/>
          </w:divBdr>
        </w:div>
        <w:div w:id="688020589">
          <w:marLeft w:val="0"/>
          <w:marRight w:val="0"/>
          <w:marTop w:val="0"/>
          <w:marBottom w:val="0"/>
          <w:divBdr>
            <w:top w:val="none" w:sz="0" w:space="0" w:color="auto"/>
            <w:left w:val="none" w:sz="0" w:space="0" w:color="auto"/>
            <w:bottom w:val="none" w:sz="0" w:space="0" w:color="auto"/>
            <w:right w:val="none" w:sz="0" w:space="0" w:color="auto"/>
          </w:divBdr>
        </w:div>
        <w:div w:id="1781416371">
          <w:marLeft w:val="0"/>
          <w:marRight w:val="0"/>
          <w:marTop w:val="0"/>
          <w:marBottom w:val="0"/>
          <w:divBdr>
            <w:top w:val="none" w:sz="0" w:space="0" w:color="auto"/>
            <w:left w:val="none" w:sz="0" w:space="0" w:color="auto"/>
            <w:bottom w:val="none" w:sz="0" w:space="0" w:color="auto"/>
            <w:right w:val="none" w:sz="0" w:space="0" w:color="auto"/>
          </w:divBdr>
        </w:div>
        <w:div w:id="2020229167">
          <w:marLeft w:val="0"/>
          <w:marRight w:val="0"/>
          <w:marTop w:val="0"/>
          <w:marBottom w:val="0"/>
          <w:divBdr>
            <w:top w:val="none" w:sz="0" w:space="0" w:color="auto"/>
            <w:left w:val="none" w:sz="0" w:space="0" w:color="auto"/>
            <w:bottom w:val="none" w:sz="0" w:space="0" w:color="auto"/>
            <w:right w:val="none" w:sz="0" w:space="0" w:color="auto"/>
          </w:divBdr>
        </w:div>
        <w:div w:id="1633364916">
          <w:marLeft w:val="0"/>
          <w:marRight w:val="0"/>
          <w:marTop w:val="0"/>
          <w:marBottom w:val="0"/>
          <w:divBdr>
            <w:top w:val="none" w:sz="0" w:space="0" w:color="auto"/>
            <w:left w:val="none" w:sz="0" w:space="0" w:color="auto"/>
            <w:bottom w:val="none" w:sz="0" w:space="0" w:color="auto"/>
            <w:right w:val="none" w:sz="0" w:space="0" w:color="auto"/>
          </w:divBdr>
        </w:div>
        <w:div w:id="777336726">
          <w:marLeft w:val="0"/>
          <w:marRight w:val="0"/>
          <w:marTop w:val="0"/>
          <w:marBottom w:val="0"/>
          <w:divBdr>
            <w:top w:val="none" w:sz="0" w:space="0" w:color="auto"/>
            <w:left w:val="none" w:sz="0" w:space="0" w:color="auto"/>
            <w:bottom w:val="none" w:sz="0" w:space="0" w:color="auto"/>
            <w:right w:val="none" w:sz="0" w:space="0" w:color="auto"/>
          </w:divBdr>
        </w:div>
        <w:div w:id="335812574">
          <w:marLeft w:val="0"/>
          <w:marRight w:val="0"/>
          <w:marTop w:val="0"/>
          <w:marBottom w:val="0"/>
          <w:divBdr>
            <w:top w:val="none" w:sz="0" w:space="0" w:color="auto"/>
            <w:left w:val="none" w:sz="0" w:space="0" w:color="auto"/>
            <w:bottom w:val="none" w:sz="0" w:space="0" w:color="auto"/>
            <w:right w:val="none" w:sz="0" w:space="0" w:color="auto"/>
          </w:divBdr>
        </w:div>
        <w:div w:id="529150047">
          <w:marLeft w:val="0"/>
          <w:marRight w:val="0"/>
          <w:marTop w:val="0"/>
          <w:marBottom w:val="0"/>
          <w:divBdr>
            <w:top w:val="none" w:sz="0" w:space="0" w:color="auto"/>
            <w:left w:val="none" w:sz="0" w:space="0" w:color="auto"/>
            <w:bottom w:val="none" w:sz="0" w:space="0" w:color="auto"/>
            <w:right w:val="none" w:sz="0" w:space="0" w:color="auto"/>
          </w:divBdr>
        </w:div>
        <w:div w:id="1252197946">
          <w:marLeft w:val="0"/>
          <w:marRight w:val="0"/>
          <w:marTop w:val="0"/>
          <w:marBottom w:val="0"/>
          <w:divBdr>
            <w:top w:val="none" w:sz="0" w:space="0" w:color="auto"/>
            <w:left w:val="none" w:sz="0" w:space="0" w:color="auto"/>
            <w:bottom w:val="none" w:sz="0" w:space="0" w:color="auto"/>
            <w:right w:val="none" w:sz="0" w:space="0" w:color="auto"/>
          </w:divBdr>
        </w:div>
        <w:div w:id="2046562253">
          <w:marLeft w:val="0"/>
          <w:marRight w:val="0"/>
          <w:marTop w:val="0"/>
          <w:marBottom w:val="0"/>
          <w:divBdr>
            <w:top w:val="none" w:sz="0" w:space="0" w:color="auto"/>
            <w:left w:val="none" w:sz="0" w:space="0" w:color="auto"/>
            <w:bottom w:val="none" w:sz="0" w:space="0" w:color="auto"/>
            <w:right w:val="none" w:sz="0" w:space="0" w:color="auto"/>
          </w:divBdr>
        </w:div>
        <w:div w:id="1224409181">
          <w:marLeft w:val="0"/>
          <w:marRight w:val="0"/>
          <w:marTop w:val="0"/>
          <w:marBottom w:val="0"/>
          <w:divBdr>
            <w:top w:val="none" w:sz="0" w:space="0" w:color="auto"/>
            <w:left w:val="none" w:sz="0" w:space="0" w:color="auto"/>
            <w:bottom w:val="none" w:sz="0" w:space="0" w:color="auto"/>
            <w:right w:val="none" w:sz="0" w:space="0" w:color="auto"/>
          </w:divBdr>
        </w:div>
        <w:div w:id="1696226461">
          <w:marLeft w:val="0"/>
          <w:marRight w:val="0"/>
          <w:marTop w:val="0"/>
          <w:marBottom w:val="0"/>
          <w:divBdr>
            <w:top w:val="none" w:sz="0" w:space="0" w:color="auto"/>
            <w:left w:val="none" w:sz="0" w:space="0" w:color="auto"/>
            <w:bottom w:val="none" w:sz="0" w:space="0" w:color="auto"/>
            <w:right w:val="none" w:sz="0" w:space="0" w:color="auto"/>
          </w:divBdr>
        </w:div>
        <w:div w:id="260576159">
          <w:marLeft w:val="0"/>
          <w:marRight w:val="0"/>
          <w:marTop w:val="0"/>
          <w:marBottom w:val="0"/>
          <w:divBdr>
            <w:top w:val="none" w:sz="0" w:space="0" w:color="auto"/>
            <w:left w:val="none" w:sz="0" w:space="0" w:color="auto"/>
            <w:bottom w:val="none" w:sz="0" w:space="0" w:color="auto"/>
            <w:right w:val="none" w:sz="0" w:space="0" w:color="auto"/>
          </w:divBdr>
        </w:div>
      </w:divsChild>
    </w:div>
    <w:div w:id="1246038122">
      <w:bodyDiv w:val="1"/>
      <w:marLeft w:val="0"/>
      <w:marRight w:val="0"/>
      <w:marTop w:val="0"/>
      <w:marBottom w:val="0"/>
      <w:divBdr>
        <w:top w:val="none" w:sz="0" w:space="0" w:color="auto"/>
        <w:left w:val="none" w:sz="0" w:space="0" w:color="auto"/>
        <w:bottom w:val="none" w:sz="0" w:space="0" w:color="auto"/>
        <w:right w:val="none" w:sz="0" w:space="0" w:color="auto"/>
      </w:divBdr>
      <w:divsChild>
        <w:div w:id="369233236">
          <w:marLeft w:val="0"/>
          <w:marRight w:val="0"/>
          <w:marTop w:val="0"/>
          <w:marBottom w:val="0"/>
          <w:divBdr>
            <w:top w:val="none" w:sz="0" w:space="0" w:color="auto"/>
            <w:left w:val="none" w:sz="0" w:space="0" w:color="auto"/>
            <w:bottom w:val="none" w:sz="0" w:space="0" w:color="auto"/>
            <w:right w:val="none" w:sz="0" w:space="0" w:color="auto"/>
          </w:divBdr>
          <w:divsChild>
            <w:div w:id="623997023">
              <w:marLeft w:val="0"/>
              <w:marRight w:val="0"/>
              <w:marTop w:val="0"/>
              <w:marBottom w:val="0"/>
              <w:divBdr>
                <w:top w:val="none" w:sz="0" w:space="0" w:color="auto"/>
                <w:left w:val="none" w:sz="0" w:space="0" w:color="auto"/>
                <w:bottom w:val="none" w:sz="0" w:space="0" w:color="auto"/>
                <w:right w:val="none" w:sz="0" w:space="0" w:color="auto"/>
              </w:divBdr>
            </w:div>
            <w:div w:id="1734087388">
              <w:marLeft w:val="0"/>
              <w:marRight w:val="0"/>
              <w:marTop w:val="0"/>
              <w:marBottom w:val="0"/>
              <w:divBdr>
                <w:top w:val="none" w:sz="0" w:space="0" w:color="auto"/>
                <w:left w:val="none" w:sz="0" w:space="0" w:color="auto"/>
                <w:bottom w:val="none" w:sz="0" w:space="0" w:color="auto"/>
                <w:right w:val="none" w:sz="0" w:space="0" w:color="auto"/>
              </w:divBdr>
              <w:divsChild>
                <w:div w:id="8810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641706">
      <w:bodyDiv w:val="1"/>
      <w:marLeft w:val="0"/>
      <w:marRight w:val="0"/>
      <w:marTop w:val="0"/>
      <w:marBottom w:val="0"/>
      <w:divBdr>
        <w:top w:val="none" w:sz="0" w:space="0" w:color="auto"/>
        <w:left w:val="none" w:sz="0" w:space="0" w:color="auto"/>
        <w:bottom w:val="none" w:sz="0" w:space="0" w:color="auto"/>
        <w:right w:val="none" w:sz="0" w:space="0" w:color="auto"/>
      </w:divBdr>
    </w:div>
    <w:div w:id="1625117342">
      <w:bodyDiv w:val="1"/>
      <w:marLeft w:val="0"/>
      <w:marRight w:val="0"/>
      <w:marTop w:val="0"/>
      <w:marBottom w:val="0"/>
      <w:divBdr>
        <w:top w:val="none" w:sz="0" w:space="0" w:color="auto"/>
        <w:left w:val="none" w:sz="0" w:space="0" w:color="auto"/>
        <w:bottom w:val="none" w:sz="0" w:space="0" w:color="auto"/>
        <w:right w:val="none" w:sz="0" w:space="0" w:color="auto"/>
      </w:divBdr>
    </w:div>
    <w:div w:id="1897471055">
      <w:bodyDiv w:val="1"/>
      <w:marLeft w:val="0"/>
      <w:marRight w:val="0"/>
      <w:marTop w:val="0"/>
      <w:marBottom w:val="0"/>
      <w:divBdr>
        <w:top w:val="none" w:sz="0" w:space="0" w:color="auto"/>
        <w:left w:val="none" w:sz="0" w:space="0" w:color="auto"/>
        <w:bottom w:val="none" w:sz="0" w:space="0" w:color="auto"/>
        <w:right w:val="none" w:sz="0" w:space="0" w:color="auto"/>
      </w:divBdr>
      <w:divsChild>
        <w:div w:id="782845583">
          <w:marLeft w:val="0"/>
          <w:marRight w:val="0"/>
          <w:marTop w:val="0"/>
          <w:marBottom w:val="0"/>
          <w:divBdr>
            <w:top w:val="none" w:sz="0" w:space="0" w:color="auto"/>
            <w:left w:val="none" w:sz="0" w:space="0" w:color="auto"/>
            <w:bottom w:val="none" w:sz="0" w:space="0" w:color="auto"/>
            <w:right w:val="none" w:sz="0" w:space="0" w:color="auto"/>
          </w:divBdr>
          <w:divsChild>
            <w:div w:id="60314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programmes/erasmus-plus/resources/distance-calculator_en" TargetMode="External"/><Relationship Id="rId5" Type="http://schemas.openxmlformats.org/officeDocument/2006/relationships/hyperlink" Target="https://ec.europa.eu/programmes/erasmus-plus/resources/distance-calculator_en"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392</Words>
  <Characters>2237</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Sukenikova</dc:creator>
  <cp:lastModifiedBy>Anna Súkeníková</cp:lastModifiedBy>
  <cp:revision>5</cp:revision>
  <dcterms:created xsi:type="dcterms:W3CDTF">2020-05-14T06:29:00Z</dcterms:created>
  <dcterms:modified xsi:type="dcterms:W3CDTF">2020-06-01T06:13:00Z</dcterms:modified>
</cp:coreProperties>
</file>